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AC" w:rsidRPr="008A0AD4" w:rsidRDefault="001231AC" w:rsidP="001231AC">
      <w:pPr>
        <w:pStyle w:val="ConsPlusNormal"/>
        <w:ind w:left="5245"/>
        <w:rPr>
          <w:szCs w:val="28"/>
        </w:rPr>
      </w:pPr>
      <w:r>
        <w:rPr>
          <w:szCs w:val="28"/>
        </w:rPr>
        <w:t>Дол</w:t>
      </w:r>
      <w:r w:rsidRPr="008A0AD4">
        <w:rPr>
          <w:szCs w:val="28"/>
        </w:rPr>
        <w:t xml:space="preserve">жностному лицу кадровой службы </w:t>
      </w:r>
      <w:r>
        <w:rPr>
          <w:spacing w:val="-2"/>
        </w:rPr>
        <w:t>Администрации муниципального образования Тушнинское сельское поселение Сенгилеевского района Ульяновской области</w:t>
      </w:r>
      <w:r w:rsidRPr="008A0AD4">
        <w:rPr>
          <w:szCs w:val="28"/>
        </w:rPr>
        <w:t xml:space="preserve"> ответственному за работу по профилактике корр</w:t>
      </w:r>
      <w:r>
        <w:rPr>
          <w:szCs w:val="28"/>
        </w:rPr>
        <w:t>упционных и иных правонарушений</w:t>
      </w:r>
    </w:p>
    <w:p w:rsidR="001231AC" w:rsidRPr="00996E21" w:rsidRDefault="001231AC" w:rsidP="001231AC">
      <w:pPr>
        <w:ind w:left="5245" w:firstLine="0"/>
        <w:rPr>
          <w:sz w:val="24"/>
        </w:rPr>
      </w:pPr>
    </w:p>
    <w:p w:rsidR="001231AC" w:rsidRDefault="001231AC" w:rsidP="001231AC">
      <w:pPr>
        <w:ind w:left="5245" w:firstLine="0"/>
        <w:rPr>
          <w:szCs w:val="20"/>
          <w:lang w:eastAsia="ru-RU"/>
        </w:rPr>
      </w:pPr>
      <w:r>
        <w:t>от_____________________________</w:t>
      </w:r>
    </w:p>
    <w:p w:rsidR="001231AC" w:rsidRPr="008A0AD4" w:rsidRDefault="001231AC" w:rsidP="001231AC">
      <w:pPr>
        <w:pStyle w:val="ConsPlusNormal"/>
        <w:ind w:left="5245"/>
        <w:jc w:val="both"/>
        <w:rPr>
          <w:szCs w:val="28"/>
        </w:rPr>
      </w:pPr>
      <w:r w:rsidRPr="008A0AD4">
        <w:rPr>
          <w:szCs w:val="28"/>
        </w:rPr>
        <w:t>(Ф</w:t>
      </w:r>
      <w:r>
        <w:rPr>
          <w:szCs w:val="28"/>
        </w:rPr>
        <w:t>.</w:t>
      </w:r>
      <w:r w:rsidRPr="008A0AD4">
        <w:rPr>
          <w:szCs w:val="28"/>
        </w:rPr>
        <w:t>И</w:t>
      </w:r>
      <w:r>
        <w:rPr>
          <w:szCs w:val="28"/>
        </w:rPr>
        <w:t>.</w:t>
      </w:r>
      <w:r w:rsidRPr="008A0AD4">
        <w:rPr>
          <w:szCs w:val="28"/>
        </w:rPr>
        <w:t>О</w:t>
      </w:r>
      <w:r>
        <w:rPr>
          <w:szCs w:val="28"/>
        </w:rPr>
        <w:t>.</w:t>
      </w:r>
      <w:r w:rsidRPr="008A0AD4">
        <w:rPr>
          <w:szCs w:val="28"/>
        </w:rPr>
        <w:t>, занимаемая должность)</w:t>
      </w:r>
    </w:p>
    <w:p w:rsidR="001231AC" w:rsidRDefault="001231AC" w:rsidP="001231AC">
      <w:pPr>
        <w:pStyle w:val="ConsPlusNormal"/>
        <w:ind w:left="5245"/>
        <w:jc w:val="both"/>
      </w:pPr>
    </w:p>
    <w:p w:rsidR="001231AC" w:rsidRDefault="001231AC" w:rsidP="001231AC">
      <w:pPr>
        <w:pStyle w:val="ConsPlusNormal"/>
        <w:ind w:left="5245"/>
        <w:jc w:val="both"/>
      </w:pPr>
    </w:p>
    <w:p w:rsidR="001231AC" w:rsidRDefault="001231AC" w:rsidP="001231AC">
      <w:pPr>
        <w:pStyle w:val="ConsPlusNormal"/>
        <w:jc w:val="center"/>
        <w:rPr>
          <w:b/>
        </w:rPr>
      </w:pPr>
      <w:r w:rsidRPr="008511E6">
        <w:rPr>
          <w:b/>
        </w:rPr>
        <w:t>Уведомление о получении подарка</w:t>
      </w:r>
    </w:p>
    <w:p w:rsidR="001231AC" w:rsidRPr="001554EB" w:rsidRDefault="001231AC" w:rsidP="001231AC">
      <w:pPr>
        <w:pStyle w:val="ConsPlusNormal"/>
        <w:jc w:val="center"/>
        <w:rPr>
          <w:b/>
          <w:sz w:val="24"/>
        </w:rPr>
      </w:pPr>
    </w:p>
    <w:p w:rsidR="001231AC" w:rsidRDefault="001231AC" w:rsidP="001231AC">
      <w:pPr>
        <w:pStyle w:val="ConsPlusNormal"/>
        <w:ind w:firstLine="709"/>
        <w:jc w:val="both"/>
      </w:pPr>
      <w:r>
        <w:t>Уведомляю о получении __________________________ подарка(</w:t>
      </w:r>
      <w:proofErr w:type="spellStart"/>
      <w:r>
        <w:t>ов</w:t>
      </w:r>
      <w:proofErr w:type="spellEnd"/>
      <w:r>
        <w:t>) на</w:t>
      </w:r>
    </w:p>
    <w:p w:rsidR="001231AC" w:rsidRPr="008511E6" w:rsidRDefault="001231AC" w:rsidP="001231AC">
      <w:pPr>
        <w:pStyle w:val="ConsPlusNormal"/>
        <w:ind w:left="3828" w:right="1841"/>
        <w:jc w:val="center"/>
        <w:rPr>
          <w:sz w:val="24"/>
        </w:rPr>
      </w:pPr>
      <w:r w:rsidRPr="008511E6">
        <w:rPr>
          <w:sz w:val="24"/>
        </w:rPr>
        <w:t>(дата получения)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Pr="008511E6" w:rsidRDefault="001231AC" w:rsidP="001231AC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(наименование протокольного мероприятия, служебной командировки,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Pr="008511E6" w:rsidRDefault="001231AC" w:rsidP="001231AC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другого официального мероприятия, место и дата проведения,</w:t>
      </w:r>
      <w:r>
        <w:rPr>
          <w:sz w:val="24"/>
        </w:rPr>
        <w:t xml:space="preserve"> указание дарителя)</w:t>
      </w:r>
    </w:p>
    <w:p w:rsidR="001231AC" w:rsidRDefault="001231AC" w:rsidP="001231AC">
      <w:pPr>
        <w:pStyle w:val="ConsPlusNormal"/>
        <w:jc w:val="both"/>
      </w:pPr>
      <w:r>
        <w:t>____________________________________________________________________</w:t>
      </w:r>
    </w:p>
    <w:p w:rsidR="001231AC" w:rsidRDefault="001231AC" w:rsidP="001231A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595"/>
        <w:gridCol w:w="3796"/>
        <w:gridCol w:w="1695"/>
        <w:gridCol w:w="1609"/>
      </w:tblGrid>
      <w:tr w:rsidR="001231AC" w:rsidRPr="00FA0C89" w:rsidTr="00D82F2B">
        <w:trPr>
          <w:jc w:val="center"/>
        </w:trPr>
        <w:tc>
          <w:tcPr>
            <w:tcW w:w="2609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center"/>
              <w:rPr>
                <w:sz w:val="24"/>
              </w:rPr>
            </w:pPr>
            <w:r w:rsidRPr="00FA0C89">
              <w:rPr>
                <w:sz w:val="24"/>
              </w:rPr>
              <w:t>Стоимость</w:t>
            </w:r>
            <w:r w:rsidRPr="00FA0C89">
              <w:rPr>
                <w:sz w:val="24"/>
              </w:rPr>
              <w:br/>
              <w:t>в рублях &lt;*&gt;</w:t>
            </w:r>
          </w:p>
        </w:tc>
      </w:tr>
      <w:tr w:rsidR="001231AC" w:rsidRPr="00FA0C89" w:rsidTr="00D82F2B">
        <w:trPr>
          <w:jc w:val="center"/>
        </w:trPr>
        <w:tc>
          <w:tcPr>
            <w:tcW w:w="2609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</w:tr>
      <w:tr w:rsidR="001231AC" w:rsidRPr="00FA0C89" w:rsidTr="00D82F2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231AC" w:rsidRPr="00FA0C89" w:rsidRDefault="001231AC" w:rsidP="00D82F2B">
            <w:pPr>
              <w:pStyle w:val="ConsPlusNormal"/>
              <w:jc w:val="right"/>
              <w:rPr>
                <w:sz w:val="24"/>
              </w:rPr>
            </w:pPr>
            <w:r w:rsidRPr="00FA0C89"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231AC" w:rsidRPr="00FA0C89" w:rsidRDefault="001231AC" w:rsidP="00D82F2B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1231AC" w:rsidRPr="00996E21" w:rsidRDefault="001231AC" w:rsidP="001231AC">
      <w:pPr>
        <w:pStyle w:val="ConsPlusNormal"/>
        <w:ind w:firstLine="709"/>
        <w:jc w:val="both"/>
      </w:pPr>
    </w:p>
    <w:p w:rsidR="001231AC" w:rsidRDefault="001231AC" w:rsidP="001231AC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1231AC" w:rsidRPr="001554EB" w:rsidRDefault="001231AC" w:rsidP="001231AC">
      <w:pPr>
        <w:pStyle w:val="ConsPlusNormal"/>
        <w:spacing w:line="192" w:lineRule="auto"/>
        <w:ind w:left="2268" w:right="1841"/>
        <w:jc w:val="center"/>
        <w:rPr>
          <w:sz w:val="24"/>
        </w:rPr>
      </w:pPr>
      <w:r w:rsidRPr="001554EB">
        <w:rPr>
          <w:sz w:val="24"/>
        </w:rPr>
        <w:t>(наименование документа)</w:t>
      </w:r>
    </w:p>
    <w:p w:rsidR="001231AC" w:rsidRDefault="001231AC" w:rsidP="001231AC">
      <w:pPr>
        <w:pStyle w:val="ConsPlusNormal"/>
        <w:jc w:val="both"/>
      </w:pPr>
    </w:p>
    <w:p w:rsidR="001231AC" w:rsidRDefault="001231AC" w:rsidP="001231AC">
      <w:pPr>
        <w:pStyle w:val="ConsPlusNormal"/>
        <w:jc w:val="both"/>
      </w:pPr>
      <w:r>
        <w:t>Подпись лица,</w:t>
      </w:r>
    </w:p>
    <w:p w:rsidR="001231AC" w:rsidRDefault="001231AC" w:rsidP="001231AC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>
        <w:t>Подпись лица,</w:t>
      </w:r>
    </w:p>
    <w:p w:rsidR="001231AC" w:rsidRDefault="001231AC" w:rsidP="001231AC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>
        <w:t>Регистрационный номер</w:t>
      </w:r>
    </w:p>
    <w:p w:rsidR="001231AC" w:rsidRPr="008511E6" w:rsidRDefault="001231AC" w:rsidP="001231AC">
      <w:pPr>
        <w:pStyle w:val="ConsPlusNormal"/>
        <w:jc w:val="both"/>
      </w:pPr>
      <w:r>
        <w:t>в журнале «___» ____________ 20__ г.</w:t>
      </w:r>
      <w:r>
        <w:br/>
      </w:r>
    </w:p>
    <w:p w:rsidR="001231AC" w:rsidRDefault="001231AC" w:rsidP="001231AC">
      <w:pPr>
        <w:pStyle w:val="ConsPlusNormal"/>
        <w:jc w:val="both"/>
      </w:pPr>
      <w:r w:rsidRPr="001554EB">
        <w:t>&lt;*&gt;</w:t>
      </w:r>
      <w:r>
        <w:t xml:space="preserve"> – Заполняется при наличии документов, подтверждающих стоимость подарка.</w:t>
      </w:r>
    </w:p>
    <w:p w:rsidR="00452D97" w:rsidRDefault="00452D97"/>
    <w:sectPr w:rsidR="00452D97" w:rsidSect="001231AC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31AC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31AC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0724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31A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2023-07-12T12:30:00Z</dcterms:created>
  <dcterms:modified xsi:type="dcterms:W3CDTF">2023-07-12T12:31:00Z</dcterms:modified>
</cp:coreProperties>
</file>