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3B4" w:rsidRPr="00906A72" w:rsidRDefault="000E235A" w:rsidP="009F43B4">
      <w:pPr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</w:t>
      </w:r>
      <w:r w:rsidR="009F43B4">
        <w:rPr>
          <w:color w:val="000000"/>
        </w:rPr>
        <w:t xml:space="preserve">    </w:t>
      </w:r>
      <w:r w:rsidR="009F43B4" w:rsidRPr="00906A72">
        <w:rPr>
          <w:color w:val="000000"/>
          <w:sz w:val="18"/>
          <w:szCs w:val="18"/>
        </w:rPr>
        <w:t xml:space="preserve">Администрация муниципального образования </w:t>
      </w:r>
      <w:proofErr w:type="spellStart"/>
      <w:r w:rsidR="009F43B4" w:rsidRPr="00906A72">
        <w:rPr>
          <w:color w:val="000000"/>
          <w:sz w:val="18"/>
          <w:szCs w:val="18"/>
        </w:rPr>
        <w:t>Тушнинское</w:t>
      </w:r>
      <w:proofErr w:type="spellEnd"/>
      <w:r w:rsidR="009F43B4" w:rsidRPr="00906A72">
        <w:rPr>
          <w:color w:val="000000"/>
          <w:sz w:val="18"/>
          <w:szCs w:val="18"/>
        </w:rPr>
        <w:t xml:space="preserve"> сельское поселение </w:t>
      </w:r>
      <w:proofErr w:type="spellStart"/>
      <w:r w:rsidR="009F43B4">
        <w:rPr>
          <w:color w:val="000000"/>
          <w:sz w:val="18"/>
          <w:szCs w:val="18"/>
        </w:rPr>
        <w:t>Сенгилеевского</w:t>
      </w:r>
      <w:proofErr w:type="spellEnd"/>
      <w:r w:rsidR="009F43B4">
        <w:rPr>
          <w:color w:val="000000"/>
          <w:sz w:val="18"/>
          <w:szCs w:val="18"/>
        </w:rPr>
        <w:t xml:space="preserve"> района Ульяновской области </w:t>
      </w:r>
      <w:r w:rsidR="009F43B4" w:rsidRPr="00906A72">
        <w:rPr>
          <w:color w:val="000000"/>
          <w:sz w:val="18"/>
          <w:szCs w:val="18"/>
        </w:rPr>
        <w:t xml:space="preserve">объявляет о проведении </w:t>
      </w:r>
      <w:r w:rsidR="009F43B4" w:rsidRPr="00906A72">
        <w:rPr>
          <w:bCs/>
          <w:color w:val="000000"/>
          <w:sz w:val="18"/>
          <w:szCs w:val="18"/>
        </w:rPr>
        <w:t xml:space="preserve">торгов в форме открытого </w:t>
      </w:r>
      <w:proofErr w:type="gramStart"/>
      <w:r w:rsidR="009F43B4" w:rsidRPr="00906A72">
        <w:rPr>
          <w:bCs/>
          <w:color w:val="000000"/>
          <w:sz w:val="18"/>
          <w:szCs w:val="18"/>
        </w:rPr>
        <w:t xml:space="preserve">аукциона  </w:t>
      </w:r>
      <w:r w:rsidR="009F43B4">
        <w:rPr>
          <w:bCs/>
          <w:color w:val="000000"/>
          <w:sz w:val="18"/>
          <w:szCs w:val="18"/>
        </w:rPr>
        <w:t>(</w:t>
      </w:r>
      <w:proofErr w:type="gramEnd"/>
      <w:r w:rsidR="009F43B4">
        <w:rPr>
          <w:bCs/>
          <w:color w:val="000000"/>
          <w:sz w:val="18"/>
          <w:szCs w:val="18"/>
        </w:rPr>
        <w:t xml:space="preserve">далее по тексту «Аукцион») на право заключения договора купли-продажи: </w:t>
      </w:r>
    </w:p>
    <w:p w:rsidR="009F43B4" w:rsidRPr="00906A72" w:rsidRDefault="009F43B4" w:rsidP="009F43B4">
      <w:pPr>
        <w:ind w:firstLine="562"/>
        <w:jc w:val="both"/>
        <w:rPr>
          <w:color w:val="000000"/>
          <w:sz w:val="18"/>
          <w:szCs w:val="18"/>
        </w:rPr>
      </w:pPr>
    </w:p>
    <w:tbl>
      <w:tblPr>
        <w:tblStyle w:val="a4"/>
        <w:tblW w:w="9776" w:type="dxa"/>
        <w:tblLook w:val="01E0" w:firstRow="1" w:lastRow="1" w:firstColumn="1" w:lastColumn="1" w:noHBand="0" w:noVBand="0"/>
      </w:tblPr>
      <w:tblGrid>
        <w:gridCol w:w="540"/>
        <w:gridCol w:w="4417"/>
        <w:gridCol w:w="1559"/>
        <w:gridCol w:w="1559"/>
        <w:gridCol w:w="1701"/>
      </w:tblGrid>
      <w:tr w:rsidR="009F43B4" w:rsidRPr="00906A72" w:rsidTr="00466A79">
        <w:tc>
          <w:tcPr>
            <w:tcW w:w="540" w:type="dxa"/>
          </w:tcPr>
          <w:p w:rsidR="009F43B4" w:rsidRPr="00906A72" w:rsidRDefault="009F43B4" w:rsidP="00466A79">
            <w:pPr>
              <w:jc w:val="both"/>
              <w:rPr>
                <w:color w:val="000000"/>
                <w:sz w:val="18"/>
                <w:szCs w:val="18"/>
              </w:rPr>
            </w:pPr>
            <w:r w:rsidRPr="00906A72">
              <w:rPr>
                <w:color w:val="000000"/>
                <w:sz w:val="18"/>
                <w:szCs w:val="18"/>
              </w:rPr>
              <w:t xml:space="preserve">№ </w:t>
            </w:r>
          </w:p>
          <w:p w:rsidR="009F43B4" w:rsidRPr="00906A72" w:rsidRDefault="009F43B4" w:rsidP="00466A79">
            <w:pPr>
              <w:jc w:val="both"/>
              <w:rPr>
                <w:color w:val="000000"/>
                <w:sz w:val="18"/>
                <w:szCs w:val="18"/>
              </w:rPr>
            </w:pPr>
            <w:r w:rsidRPr="00906A72">
              <w:rPr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4417" w:type="dxa"/>
          </w:tcPr>
          <w:p w:rsidR="009F43B4" w:rsidRPr="00906A72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  <w:r w:rsidRPr="00906A72">
              <w:rPr>
                <w:color w:val="000000"/>
                <w:sz w:val="18"/>
                <w:szCs w:val="18"/>
              </w:rPr>
              <w:t>Адрес, месторасположение земельного участка</w:t>
            </w:r>
          </w:p>
        </w:tc>
        <w:tc>
          <w:tcPr>
            <w:tcW w:w="1559" w:type="dxa"/>
          </w:tcPr>
          <w:p w:rsidR="009F43B4" w:rsidRPr="00906A72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  <w:r w:rsidRPr="00906A72">
              <w:rPr>
                <w:color w:val="000000"/>
                <w:sz w:val="18"/>
                <w:szCs w:val="18"/>
              </w:rPr>
              <w:t xml:space="preserve">Начальная цена </w:t>
            </w:r>
            <w:r>
              <w:rPr>
                <w:color w:val="000000"/>
                <w:sz w:val="18"/>
                <w:szCs w:val="18"/>
              </w:rPr>
              <w:t>предмета аукциона, руб.</w:t>
            </w:r>
          </w:p>
        </w:tc>
        <w:tc>
          <w:tcPr>
            <w:tcW w:w="1559" w:type="dxa"/>
          </w:tcPr>
          <w:p w:rsidR="009F43B4" w:rsidRPr="00906A72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  <w:r w:rsidRPr="00906A72">
              <w:rPr>
                <w:color w:val="000000"/>
                <w:sz w:val="18"/>
                <w:szCs w:val="18"/>
              </w:rPr>
              <w:t>Сумма задатка, 100%  начальной цены,  руб.</w:t>
            </w:r>
          </w:p>
        </w:tc>
        <w:tc>
          <w:tcPr>
            <w:tcW w:w="1701" w:type="dxa"/>
          </w:tcPr>
          <w:p w:rsidR="009F43B4" w:rsidRPr="00906A72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  <w:r w:rsidRPr="00906A72">
              <w:rPr>
                <w:color w:val="000000"/>
                <w:sz w:val="18"/>
                <w:szCs w:val="18"/>
              </w:rPr>
              <w:t>Шаг аукциона 3% от начальной цены</w:t>
            </w:r>
            <w:r>
              <w:rPr>
                <w:color w:val="000000"/>
                <w:sz w:val="18"/>
                <w:szCs w:val="18"/>
              </w:rPr>
              <w:t>,</w:t>
            </w:r>
            <w:r w:rsidRPr="00906A72">
              <w:rPr>
                <w:color w:val="000000"/>
                <w:sz w:val="18"/>
                <w:szCs w:val="18"/>
              </w:rPr>
              <w:t xml:space="preserve"> руб.</w:t>
            </w:r>
          </w:p>
        </w:tc>
      </w:tr>
      <w:tr w:rsidR="009F43B4" w:rsidRPr="00906A72" w:rsidTr="00466A79">
        <w:tc>
          <w:tcPr>
            <w:tcW w:w="540" w:type="dxa"/>
          </w:tcPr>
          <w:p w:rsidR="009F43B4" w:rsidRPr="00906A72" w:rsidRDefault="009F43B4" w:rsidP="00466A79">
            <w:pPr>
              <w:jc w:val="both"/>
              <w:rPr>
                <w:color w:val="000000"/>
                <w:sz w:val="18"/>
                <w:szCs w:val="18"/>
              </w:rPr>
            </w:pPr>
            <w:r w:rsidRPr="00906A7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417" w:type="dxa"/>
          </w:tcPr>
          <w:p w:rsidR="009F43B4" w:rsidRPr="00906A72" w:rsidRDefault="009F43B4" w:rsidP="00466A79">
            <w:pPr>
              <w:rPr>
                <w:color w:val="000000"/>
                <w:sz w:val="18"/>
                <w:szCs w:val="18"/>
              </w:rPr>
            </w:pPr>
            <w:r w:rsidRPr="00AF2793">
              <w:rPr>
                <w:b/>
                <w:color w:val="000000"/>
                <w:sz w:val="18"/>
                <w:szCs w:val="18"/>
              </w:rPr>
              <w:t xml:space="preserve">Лот № </w:t>
            </w:r>
            <w:r w:rsidRPr="004107E8">
              <w:rPr>
                <w:b/>
                <w:color w:val="000000"/>
                <w:sz w:val="18"/>
                <w:szCs w:val="18"/>
              </w:rPr>
              <w:t>1  земельный участок</w:t>
            </w:r>
            <w:r>
              <w:rPr>
                <w:b/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 xml:space="preserve">расположен по адресу: </w:t>
            </w:r>
            <w:r w:rsidRPr="00906A72">
              <w:rPr>
                <w:color w:val="000000"/>
                <w:sz w:val="18"/>
                <w:szCs w:val="18"/>
              </w:rPr>
              <w:t xml:space="preserve">Ульяновская область, </w:t>
            </w:r>
            <w:proofErr w:type="spellStart"/>
            <w:r w:rsidRPr="00906A72">
              <w:rPr>
                <w:color w:val="000000"/>
                <w:sz w:val="18"/>
                <w:szCs w:val="18"/>
              </w:rPr>
              <w:t>Сенгилеевский</w:t>
            </w:r>
            <w:proofErr w:type="spellEnd"/>
            <w:r w:rsidRPr="00906A72">
              <w:rPr>
                <w:color w:val="000000"/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color w:val="000000"/>
                <w:sz w:val="18"/>
                <w:szCs w:val="18"/>
              </w:rPr>
              <w:t>Шиловка</w:t>
            </w:r>
            <w:proofErr w:type="spellEnd"/>
            <w:r w:rsidRPr="00906A72">
              <w:rPr>
                <w:color w:val="000000"/>
                <w:sz w:val="18"/>
                <w:szCs w:val="18"/>
              </w:rPr>
              <w:t xml:space="preserve">, ул. </w:t>
            </w:r>
            <w:r>
              <w:rPr>
                <w:color w:val="000000"/>
                <w:sz w:val="18"/>
                <w:szCs w:val="18"/>
              </w:rPr>
              <w:t>Дачная</w:t>
            </w:r>
            <w:r w:rsidRPr="00906A72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д. 10</w:t>
            </w:r>
            <w:r w:rsidRPr="00906A72">
              <w:rPr>
                <w:color w:val="000000"/>
                <w:sz w:val="18"/>
                <w:szCs w:val="18"/>
              </w:rPr>
              <w:t xml:space="preserve">, площадью </w:t>
            </w:r>
            <w:r>
              <w:rPr>
                <w:color w:val="000000"/>
                <w:sz w:val="18"/>
                <w:szCs w:val="18"/>
              </w:rPr>
              <w:t>1700</w:t>
            </w:r>
            <w:r w:rsidRPr="00906A7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06A72">
              <w:rPr>
                <w:color w:val="000000"/>
                <w:sz w:val="18"/>
                <w:szCs w:val="18"/>
              </w:rPr>
              <w:t>кв.м</w:t>
            </w:r>
            <w:proofErr w:type="spellEnd"/>
            <w:r w:rsidRPr="00906A72">
              <w:rPr>
                <w:color w:val="000000"/>
                <w:sz w:val="18"/>
                <w:szCs w:val="18"/>
              </w:rPr>
              <w:t>., кадастровый номер 73:14:011</w:t>
            </w:r>
            <w:r>
              <w:rPr>
                <w:color w:val="000000"/>
                <w:sz w:val="18"/>
                <w:szCs w:val="18"/>
              </w:rPr>
              <w:t>701</w:t>
            </w:r>
            <w:r w:rsidRPr="00906A72">
              <w:rPr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1419</w:t>
            </w:r>
            <w:r w:rsidRPr="00906A72">
              <w:rPr>
                <w:color w:val="000000"/>
                <w:sz w:val="18"/>
                <w:szCs w:val="18"/>
              </w:rPr>
              <w:t xml:space="preserve">, категория земель: земли населенных пунктов, разрешенное использование: для </w:t>
            </w:r>
            <w:r>
              <w:rPr>
                <w:color w:val="000000"/>
                <w:sz w:val="18"/>
                <w:szCs w:val="18"/>
              </w:rPr>
              <w:t>ведения личного подсобного хозяйства, территориальная зона – Ж-1 зона застройки индивидуальными жилыми домами</w:t>
            </w:r>
          </w:p>
        </w:tc>
        <w:tc>
          <w:tcPr>
            <w:tcW w:w="1559" w:type="dxa"/>
          </w:tcPr>
          <w:p w:rsidR="009F43B4" w:rsidRPr="00E53A37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F43B4" w:rsidRPr="00E53A37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F43B4" w:rsidRPr="00E53A37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F43B4" w:rsidRPr="00E53A37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543492,00</w:t>
            </w:r>
          </w:p>
        </w:tc>
        <w:tc>
          <w:tcPr>
            <w:tcW w:w="1559" w:type="dxa"/>
          </w:tcPr>
          <w:p w:rsidR="009F43B4" w:rsidRPr="00E53A37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F43B4" w:rsidRPr="00E53A37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F43B4" w:rsidRPr="00E53A37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F43B4" w:rsidRPr="00E53A37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543492,00</w:t>
            </w:r>
          </w:p>
        </w:tc>
        <w:tc>
          <w:tcPr>
            <w:tcW w:w="1701" w:type="dxa"/>
          </w:tcPr>
          <w:p w:rsidR="009F43B4" w:rsidRPr="00E53A37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F43B4" w:rsidRPr="00E53A37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F43B4" w:rsidRPr="00E53A37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F43B4" w:rsidRPr="00E53A37" w:rsidRDefault="009F43B4" w:rsidP="004466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1630</w:t>
            </w:r>
            <w:r w:rsidR="004466E9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,</w:t>
            </w:r>
            <w:r w:rsidRPr="00E53A37">
              <w:rPr>
                <w:color w:val="000000"/>
                <w:sz w:val="18"/>
                <w:szCs w:val="18"/>
              </w:rPr>
              <w:t>00</w:t>
            </w:r>
          </w:p>
        </w:tc>
      </w:tr>
      <w:tr w:rsidR="009F43B4" w:rsidRPr="00906A72" w:rsidTr="00466A79">
        <w:tc>
          <w:tcPr>
            <w:tcW w:w="540" w:type="dxa"/>
          </w:tcPr>
          <w:p w:rsidR="009F43B4" w:rsidRPr="00906A72" w:rsidRDefault="009F43B4" w:rsidP="00466A79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417" w:type="dxa"/>
          </w:tcPr>
          <w:p w:rsidR="009F43B4" w:rsidRPr="00906A72" w:rsidRDefault="009F43B4" w:rsidP="00466A79">
            <w:pPr>
              <w:rPr>
                <w:color w:val="000000"/>
                <w:sz w:val="18"/>
                <w:szCs w:val="18"/>
              </w:rPr>
            </w:pPr>
            <w:r w:rsidRPr="00AF2793">
              <w:rPr>
                <w:b/>
                <w:color w:val="000000"/>
                <w:sz w:val="18"/>
                <w:szCs w:val="18"/>
              </w:rPr>
              <w:t xml:space="preserve">Лот № </w:t>
            </w:r>
            <w:r>
              <w:rPr>
                <w:b/>
                <w:color w:val="000000"/>
                <w:sz w:val="18"/>
                <w:szCs w:val="18"/>
              </w:rPr>
              <w:t>2</w:t>
            </w:r>
            <w:r w:rsidRPr="004107E8">
              <w:rPr>
                <w:b/>
                <w:color w:val="000000"/>
                <w:sz w:val="18"/>
                <w:szCs w:val="18"/>
              </w:rPr>
              <w:t xml:space="preserve">  земельный участок</w:t>
            </w:r>
            <w:r>
              <w:rPr>
                <w:b/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 xml:space="preserve">расположен по адресу: </w:t>
            </w:r>
            <w:r w:rsidRPr="00906A72">
              <w:rPr>
                <w:color w:val="000000"/>
                <w:sz w:val="18"/>
                <w:szCs w:val="18"/>
              </w:rPr>
              <w:t xml:space="preserve">Ульяновская область, </w:t>
            </w:r>
            <w:proofErr w:type="spellStart"/>
            <w:r w:rsidRPr="00906A72">
              <w:rPr>
                <w:color w:val="000000"/>
                <w:sz w:val="18"/>
                <w:szCs w:val="18"/>
              </w:rPr>
              <w:t>Сенгилеевский</w:t>
            </w:r>
            <w:proofErr w:type="spellEnd"/>
            <w:r w:rsidRPr="00906A72">
              <w:rPr>
                <w:color w:val="000000"/>
                <w:sz w:val="18"/>
                <w:szCs w:val="18"/>
              </w:rPr>
              <w:t xml:space="preserve"> район, с. </w:t>
            </w:r>
            <w:proofErr w:type="spellStart"/>
            <w:r>
              <w:rPr>
                <w:color w:val="000000"/>
                <w:sz w:val="18"/>
                <w:szCs w:val="18"/>
              </w:rPr>
              <w:t>Тушна</w:t>
            </w:r>
            <w:proofErr w:type="spellEnd"/>
            <w:r w:rsidRPr="00906A72">
              <w:rPr>
                <w:color w:val="000000"/>
                <w:sz w:val="18"/>
                <w:szCs w:val="18"/>
              </w:rPr>
              <w:t xml:space="preserve">, ул. </w:t>
            </w:r>
            <w:r>
              <w:rPr>
                <w:color w:val="000000"/>
                <w:sz w:val="18"/>
                <w:szCs w:val="18"/>
              </w:rPr>
              <w:t>Широкая</w:t>
            </w:r>
            <w:r w:rsidRPr="00906A72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д. 25-Б</w:t>
            </w:r>
            <w:r w:rsidRPr="00906A72">
              <w:rPr>
                <w:color w:val="000000"/>
                <w:sz w:val="18"/>
                <w:szCs w:val="18"/>
              </w:rPr>
              <w:t xml:space="preserve">, площадью </w:t>
            </w:r>
            <w:r>
              <w:rPr>
                <w:color w:val="000000"/>
                <w:sz w:val="18"/>
                <w:szCs w:val="18"/>
              </w:rPr>
              <w:t>2800</w:t>
            </w:r>
            <w:r w:rsidRPr="00906A7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06A72">
              <w:rPr>
                <w:color w:val="000000"/>
                <w:sz w:val="18"/>
                <w:szCs w:val="18"/>
              </w:rPr>
              <w:t>кв.м</w:t>
            </w:r>
            <w:proofErr w:type="spellEnd"/>
            <w:r w:rsidRPr="00906A72">
              <w:rPr>
                <w:color w:val="000000"/>
                <w:sz w:val="18"/>
                <w:szCs w:val="18"/>
              </w:rPr>
              <w:t>., кадастровый номер 73:14:011</w:t>
            </w:r>
            <w:r>
              <w:rPr>
                <w:color w:val="000000"/>
                <w:sz w:val="18"/>
                <w:szCs w:val="18"/>
              </w:rPr>
              <w:t>302</w:t>
            </w:r>
            <w:r w:rsidRPr="00906A72">
              <w:rPr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855</w:t>
            </w:r>
            <w:r w:rsidRPr="00906A72">
              <w:rPr>
                <w:color w:val="000000"/>
                <w:sz w:val="18"/>
                <w:szCs w:val="18"/>
              </w:rPr>
              <w:t xml:space="preserve">, категория земель: земли населенных пунктов, разрешенное использование: для </w:t>
            </w:r>
            <w:r>
              <w:rPr>
                <w:color w:val="000000"/>
                <w:sz w:val="18"/>
                <w:szCs w:val="18"/>
              </w:rPr>
              <w:t>ведения личного подсобного хозяйства, территориальная зона – Ж-1 зона застройки индивидуальными жилыми домами</w:t>
            </w:r>
          </w:p>
        </w:tc>
        <w:tc>
          <w:tcPr>
            <w:tcW w:w="1559" w:type="dxa"/>
          </w:tcPr>
          <w:p w:rsidR="009F43B4" w:rsidRPr="00E53A37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F43B4" w:rsidRPr="00E53A37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F43B4" w:rsidRPr="00E53A37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F43B4" w:rsidRPr="00E53A37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733740</w:t>
            </w:r>
            <w:r w:rsidRPr="00E53A3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59" w:type="dxa"/>
          </w:tcPr>
          <w:p w:rsidR="009F43B4" w:rsidRPr="00E53A37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F43B4" w:rsidRPr="00E53A37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F43B4" w:rsidRPr="00E53A37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F43B4" w:rsidRPr="00E53A37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733740</w:t>
            </w:r>
            <w:r w:rsidRPr="00E53A3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701" w:type="dxa"/>
          </w:tcPr>
          <w:p w:rsidR="009F43B4" w:rsidRPr="00E53A37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F43B4" w:rsidRPr="00E53A37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F43B4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F43B4" w:rsidRPr="00E53A37" w:rsidRDefault="009F43B4" w:rsidP="00466A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22012</w:t>
            </w:r>
            <w:r w:rsidRPr="00E53A37">
              <w:rPr>
                <w:color w:val="000000"/>
                <w:sz w:val="18"/>
                <w:szCs w:val="18"/>
              </w:rPr>
              <w:t>,00</w:t>
            </w:r>
          </w:p>
        </w:tc>
      </w:tr>
    </w:tbl>
    <w:p w:rsidR="009F43B4" w:rsidRDefault="009F43B4" w:rsidP="009F43B4">
      <w:pPr>
        <w:jc w:val="both"/>
        <w:rPr>
          <w:color w:val="000000"/>
          <w:sz w:val="18"/>
          <w:szCs w:val="18"/>
        </w:rPr>
      </w:pPr>
    </w:p>
    <w:p w:rsidR="009F43B4" w:rsidRPr="00906A72" w:rsidRDefault="009F43B4" w:rsidP="009F43B4">
      <w:pPr>
        <w:jc w:val="both"/>
        <w:rPr>
          <w:color w:val="000000"/>
          <w:sz w:val="18"/>
          <w:szCs w:val="18"/>
        </w:rPr>
      </w:pPr>
      <w:r>
        <w:rPr>
          <w:bCs/>
          <w:color w:val="000000"/>
          <w:sz w:val="18"/>
          <w:szCs w:val="18"/>
        </w:rPr>
        <w:t xml:space="preserve">     </w:t>
      </w:r>
      <w:r w:rsidRPr="00906A72">
        <w:rPr>
          <w:bCs/>
          <w:color w:val="000000"/>
          <w:sz w:val="18"/>
          <w:szCs w:val="18"/>
        </w:rPr>
        <w:t xml:space="preserve">Торги проводятся на основании </w:t>
      </w:r>
      <w:r w:rsidRPr="00906A72">
        <w:rPr>
          <w:color w:val="000000"/>
          <w:sz w:val="18"/>
          <w:szCs w:val="18"/>
        </w:rPr>
        <w:t xml:space="preserve">постановления Администрации муниципального образования </w:t>
      </w:r>
      <w:proofErr w:type="spellStart"/>
      <w:r w:rsidRPr="00906A72">
        <w:rPr>
          <w:color w:val="000000"/>
          <w:sz w:val="18"/>
          <w:szCs w:val="18"/>
        </w:rPr>
        <w:t>Тушнинское</w:t>
      </w:r>
      <w:proofErr w:type="spellEnd"/>
      <w:r w:rsidRPr="00906A72">
        <w:rPr>
          <w:color w:val="000000"/>
          <w:sz w:val="18"/>
          <w:szCs w:val="18"/>
        </w:rPr>
        <w:t xml:space="preserve"> сельское поселение от </w:t>
      </w:r>
      <w:r>
        <w:rPr>
          <w:color w:val="000000"/>
          <w:sz w:val="18"/>
          <w:szCs w:val="18"/>
        </w:rPr>
        <w:t>25</w:t>
      </w:r>
      <w:r w:rsidRPr="00906A72">
        <w:rPr>
          <w:color w:val="000000"/>
          <w:sz w:val="18"/>
          <w:szCs w:val="18"/>
        </w:rPr>
        <w:t>.0</w:t>
      </w:r>
      <w:r>
        <w:rPr>
          <w:color w:val="000000"/>
          <w:sz w:val="18"/>
          <w:szCs w:val="18"/>
        </w:rPr>
        <w:t>8</w:t>
      </w:r>
      <w:r w:rsidRPr="00906A72">
        <w:rPr>
          <w:color w:val="000000"/>
          <w:sz w:val="18"/>
          <w:szCs w:val="18"/>
        </w:rPr>
        <w:t>.2022 г. № 1</w:t>
      </w:r>
      <w:r>
        <w:rPr>
          <w:color w:val="000000"/>
          <w:sz w:val="18"/>
          <w:szCs w:val="18"/>
        </w:rPr>
        <w:t>27</w:t>
      </w:r>
      <w:r w:rsidRPr="00906A72">
        <w:rPr>
          <w:color w:val="000000"/>
          <w:sz w:val="18"/>
          <w:szCs w:val="18"/>
        </w:rPr>
        <w:t xml:space="preserve"> «О проведении торгов в форме открытого аукциона </w:t>
      </w:r>
      <w:r>
        <w:rPr>
          <w:color w:val="000000"/>
          <w:sz w:val="18"/>
          <w:szCs w:val="18"/>
        </w:rPr>
        <w:t>по продаже</w:t>
      </w:r>
      <w:r w:rsidRPr="00906A72">
        <w:rPr>
          <w:color w:val="000000"/>
          <w:sz w:val="18"/>
          <w:szCs w:val="18"/>
        </w:rPr>
        <w:t xml:space="preserve"> земельн</w:t>
      </w:r>
      <w:r>
        <w:rPr>
          <w:color w:val="000000"/>
          <w:sz w:val="18"/>
          <w:szCs w:val="18"/>
        </w:rPr>
        <w:t>ых</w:t>
      </w:r>
      <w:r w:rsidRPr="00906A72">
        <w:rPr>
          <w:color w:val="000000"/>
          <w:sz w:val="18"/>
          <w:szCs w:val="18"/>
        </w:rPr>
        <w:t xml:space="preserve"> участк</w:t>
      </w:r>
      <w:r>
        <w:rPr>
          <w:color w:val="000000"/>
          <w:sz w:val="18"/>
          <w:szCs w:val="18"/>
        </w:rPr>
        <w:t>ов</w:t>
      </w:r>
      <w:r w:rsidRPr="00906A72">
        <w:rPr>
          <w:color w:val="000000"/>
          <w:sz w:val="18"/>
          <w:szCs w:val="18"/>
        </w:rPr>
        <w:t xml:space="preserve">», в соответствии со статьями </w:t>
      </w:r>
      <w:r>
        <w:rPr>
          <w:color w:val="000000"/>
          <w:sz w:val="18"/>
          <w:szCs w:val="18"/>
        </w:rPr>
        <w:t>11, 39.1-</w:t>
      </w:r>
      <w:r w:rsidRPr="00906A72">
        <w:rPr>
          <w:color w:val="000000"/>
          <w:sz w:val="18"/>
          <w:szCs w:val="18"/>
        </w:rPr>
        <w:t>39.</w:t>
      </w:r>
      <w:r>
        <w:rPr>
          <w:color w:val="000000"/>
          <w:sz w:val="18"/>
          <w:szCs w:val="18"/>
        </w:rPr>
        <w:t>4</w:t>
      </w:r>
      <w:r w:rsidRPr="00906A72">
        <w:rPr>
          <w:color w:val="000000"/>
          <w:sz w:val="18"/>
          <w:szCs w:val="18"/>
        </w:rPr>
        <w:t>, 39.11</w:t>
      </w:r>
      <w:r>
        <w:rPr>
          <w:color w:val="000000"/>
          <w:sz w:val="18"/>
          <w:szCs w:val="18"/>
        </w:rPr>
        <w:t>-</w:t>
      </w:r>
      <w:r w:rsidRPr="00906A72">
        <w:rPr>
          <w:color w:val="000000"/>
          <w:sz w:val="18"/>
          <w:szCs w:val="18"/>
        </w:rPr>
        <w:t>39.1</w:t>
      </w:r>
      <w:r>
        <w:rPr>
          <w:color w:val="000000"/>
          <w:sz w:val="18"/>
          <w:szCs w:val="18"/>
        </w:rPr>
        <w:t>3</w:t>
      </w:r>
      <w:r w:rsidRPr="00906A72">
        <w:rPr>
          <w:color w:val="000000"/>
          <w:sz w:val="18"/>
          <w:szCs w:val="18"/>
        </w:rPr>
        <w:t xml:space="preserve"> Земельного кодекса Российской Федерации от 25.10.2001 г № 136-ФЗ. </w:t>
      </w:r>
    </w:p>
    <w:p w:rsidR="009F43B4" w:rsidRPr="00906A72" w:rsidRDefault="009F43B4" w:rsidP="009F43B4">
      <w:pPr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</w:t>
      </w:r>
      <w:r w:rsidRPr="00906A72">
        <w:rPr>
          <w:bCs/>
          <w:color w:val="000000"/>
          <w:sz w:val="18"/>
          <w:szCs w:val="18"/>
        </w:rPr>
        <w:t xml:space="preserve">Организатор аукциона: </w:t>
      </w:r>
      <w:r w:rsidRPr="00906A72">
        <w:rPr>
          <w:color w:val="000000"/>
          <w:sz w:val="18"/>
          <w:szCs w:val="18"/>
        </w:rPr>
        <w:t xml:space="preserve">Администрация муниципального образования </w:t>
      </w:r>
      <w:proofErr w:type="spellStart"/>
      <w:r w:rsidRPr="00906A72">
        <w:rPr>
          <w:color w:val="000000"/>
          <w:sz w:val="18"/>
          <w:szCs w:val="18"/>
        </w:rPr>
        <w:t>Тушнинское</w:t>
      </w:r>
      <w:proofErr w:type="spellEnd"/>
      <w:r w:rsidRPr="00906A72">
        <w:rPr>
          <w:color w:val="000000"/>
          <w:sz w:val="18"/>
          <w:szCs w:val="18"/>
        </w:rPr>
        <w:t xml:space="preserve"> сельское поселение </w:t>
      </w:r>
      <w:proofErr w:type="spellStart"/>
      <w:r w:rsidRPr="00906A72">
        <w:rPr>
          <w:color w:val="000000"/>
          <w:sz w:val="18"/>
          <w:szCs w:val="18"/>
        </w:rPr>
        <w:t>Сенгилеевского</w:t>
      </w:r>
      <w:proofErr w:type="spellEnd"/>
      <w:r w:rsidRPr="00906A72">
        <w:rPr>
          <w:color w:val="000000"/>
          <w:sz w:val="18"/>
          <w:szCs w:val="18"/>
        </w:rPr>
        <w:t xml:space="preserve"> района Ульяновской области. </w:t>
      </w:r>
    </w:p>
    <w:p w:rsidR="009F43B4" w:rsidRPr="00906A72" w:rsidRDefault="009F43B4" w:rsidP="009F43B4">
      <w:pPr>
        <w:jc w:val="both"/>
        <w:rPr>
          <w:color w:val="000000"/>
          <w:sz w:val="18"/>
          <w:szCs w:val="18"/>
        </w:rPr>
      </w:pPr>
      <w:r w:rsidRPr="00906A72">
        <w:rPr>
          <w:color w:val="000000"/>
          <w:sz w:val="18"/>
          <w:szCs w:val="18"/>
        </w:rPr>
        <w:t xml:space="preserve">    </w:t>
      </w:r>
      <w:r>
        <w:rPr>
          <w:color w:val="000000"/>
          <w:sz w:val="18"/>
          <w:szCs w:val="18"/>
        </w:rPr>
        <w:t xml:space="preserve">  </w:t>
      </w:r>
      <w:r w:rsidRPr="00906A72">
        <w:rPr>
          <w:color w:val="000000"/>
          <w:sz w:val="18"/>
          <w:szCs w:val="18"/>
        </w:rPr>
        <w:t xml:space="preserve">Форма собственности: муниципальная собственность. </w:t>
      </w:r>
    </w:p>
    <w:p w:rsidR="009F43B4" w:rsidRDefault="009F43B4" w:rsidP="009F43B4">
      <w:pPr>
        <w:jc w:val="both"/>
        <w:rPr>
          <w:color w:val="000000"/>
          <w:sz w:val="18"/>
          <w:szCs w:val="18"/>
        </w:rPr>
      </w:pPr>
    </w:p>
    <w:p w:rsidR="009F43B4" w:rsidRPr="00B4497C" w:rsidRDefault="009F43B4" w:rsidP="009F43B4">
      <w:pPr>
        <w:jc w:val="center"/>
        <w:rPr>
          <w:rFonts w:ascii="PT Astra Serif" w:hAnsi="PT Astra Serif"/>
          <w:b/>
          <w:sz w:val="18"/>
          <w:szCs w:val="18"/>
        </w:rPr>
      </w:pPr>
      <w:r w:rsidRPr="00B4497C">
        <w:rPr>
          <w:rFonts w:ascii="PT Astra Serif" w:hAnsi="PT Astra Serif"/>
          <w:b/>
          <w:sz w:val="18"/>
          <w:szCs w:val="18"/>
        </w:rPr>
        <w:t>УСЛОВИЯ УЧАСТИЯ В АУКЦИОНЕ</w:t>
      </w:r>
    </w:p>
    <w:p w:rsidR="009F43B4" w:rsidRPr="00B4497C" w:rsidRDefault="009F43B4" w:rsidP="009F43B4">
      <w:pPr>
        <w:jc w:val="both"/>
        <w:rPr>
          <w:rFonts w:ascii="PT Astra Serif" w:hAnsi="PT Astra Serif"/>
          <w:sz w:val="18"/>
          <w:szCs w:val="18"/>
        </w:rPr>
      </w:pPr>
      <w:r>
        <w:rPr>
          <w:rFonts w:ascii="PT Astra Serif" w:hAnsi="PT Astra Serif"/>
          <w:sz w:val="18"/>
          <w:szCs w:val="18"/>
        </w:rPr>
        <w:t xml:space="preserve">       </w:t>
      </w:r>
      <w:r w:rsidRPr="00E53A37">
        <w:rPr>
          <w:rFonts w:ascii="PT Astra Serif" w:hAnsi="PT Astra Serif"/>
          <w:sz w:val="18"/>
          <w:szCs w:val="18"/>
        </w:rPr>
        <w:t>Участниками аукциона (далее претенденты) могут быть заинтересованные в предоставлении земельного участка граждане, юридические лица,</w:t>
      </w:r>
      <w:r w:rsidRPr="00B4497C">
        <w:rPr>
          <w:rFonts w:ascii="PT Astra Serif" w:hAnsi="PT Astra Serif"/>
          <w:sz w:val="18"/>
          <w:szCs w:val="18"/>
        </w:rPr>
        <w:t xml:space="preserve"> своевременно подавшие заявку на участие в аукционе, представившие все необходимые документы</w:t>
      </w:r>
      <w:r>
        <w:rPr>
          <w:rFonts w:ascii="PT Astra Serif" w:hAnsi="PT Astra Serif"/>
          <w:sz w:val="18"/>
          <w:szCs w:val="18"/>
        </w:rPr>
        <w:t>,</w:t>
      </w:r>
      <w:r w:rsidRPr="00B4497C">
        <w:rPr>
          <w:rFonts w:ascii="PT Astra Serif" w:hAnsi="PT Astra Serif"/>
          <w:sz w:val="18"/>
          <w:szCs w:val="18"/>
        </w:rPr>
        <w:t xml:space="preserve"> в соответствии с приведенным </w:t>
      </w:r>
      <w:proofErr w:type="gramStart"/>
      <w:r w:rsidRPr="00B4497C">
        <w:rPr>
          <w:rFonts w:ascii="PT Astra Serif" w:hAnsi="PT Astra Serif"/>
          <w:sz w:val="18"/>
          <w:szCs w:val="18"/>
        </w:rPr>
        <w:t>ниже  перечнем</w:t>
      </w:r>
      <w:proofErr w:type="gramEnd"/>
      <w:r w:rsidRPr="00B4497C">
        <w:rPr>
          <w:rFonts w:ascii="PT Astra Serif" w:hAnsi="PT Astra Serif"/>
          <w:sz w:val="18"/>
          <w:szCs w:val="18"/>
        </w:rPr>
        <w:t xml:space="preserve"> и обеспечившие поступление задатка на счет Организатора аукциона.</w:t>
      </w:r>
    </w:p>
    <w:p w:rsidR="009F43B4" w:rsidRPr="00B4497C" w:rsidRDefault="009F43B4" w:rsidP="009F43B4">
      <w:pPr>
        <w:jc w:val="both"/>
        <w:rPr>
          <w:rFonts w:ascii="PT Astra Serif" w:hAnsi="PT Astra Serif"/>
          <w:sz w:val="18"/>
          <w:szCs w:val="18"/>
        </w:rPr>
      </w:pPr>
      <w:r>
        <w:rPr>
          <w:rFonts w:ascii="PT Astra Serif" w:hAnsi="PT Astra Serif"/>
          <w:sz w:val="18"/>
          <w:szCs w:val="18"/>
        </w:rPr>
        <w:t xml:space="preserve">       </w:t>
      </w:r>
      <w:r w:rsidRPr="00B4497C">
        <w:rPr>
          <w:rFonts w:ascii="PT Astra Serif" w:hAnsi="PT Astra Serif"/>
          <w:sz w:val="18"/>
          <w:szCs w:val="18"/>
        </w:rPr>
        <w:t>Один претендент имеет право подать только одну заявку на участие в аукционе на каждый лот.</w:t>
      </w:r>
    </w:p>
    <w:p w:rsidR="009F43B4" w:rsidRPr="00B4497C" w:rsidRDefault="009F43B4" w:rsidP="009F43B4">
      <w:pPr>
        <w:jc w:val="both"/>
        <w:rPr>
          <w:rFonts w:ascii="PT Astra Serif" w:hAnsi="PT Astra Serif"/>
          <w:sz w:val="18"/>
          <w:szCs w:val="18"/>
        </w:rPr>
      </w:pPr>
      <w:r>
        <w:rPr>
          <w:rFonts w:ascii="PT Astra Serif" w:hAnsi="PT Astra Serif"/>
          <w:sz w:val="18"/>
          <w:szCs w:val="18"/>
        </w:rPr>
        <w:t xml:space="preserve">       </w:t>
      </w:r>
      <w:r w:rsidRPr="00B4497C">
        <w:rPr>
          <w:rFonts w:ascii="PT Astra Serif" w:hAnsi="PT Astra Serif"/>
          <w:sz w:val="18"/>
          <w:szCs w:val="18"/>
        </w:rPr>
        <w:t xml:space="preserve">Для участия в аукционе претендентам необходимо представить в Администрацию муниципального образования </w:t>
      </w:r>
      <w:proofErr w:type="spellStart"/>
      <w:r>
        <w:rPr>
          <w:rFonts w:ascii="PT Astra Serif" w:hAnsi="PT Astra Serif"/>
          <w:sz w:val="18"/>
          <w:szCs w:val="18"/>
        </w:rPr>
        <w:t>Тушнинское</w:t>
      </w:r>
      <w:proofErr w:type="spellEnd"/>
      <w:r w:rsidRPr="00B4497C">
        <w:rPr>
          <w:rFonts w:ascii="PT Astra Serif" w:hAnsi="PT Astra Serif"/>
          <w:sz w:val="18"/>
          <w:szCs w:val="18"/>
        </w:rPr>
        <w:t xml:space="preserve"> сельское поселение </w:t>
      </w:r>
      <w:proofErr w:type="spellStart"/>
      <w:r w:rsidRPr="00B4497C">
        <w:rPr>
          <w:rFonts w:ascii="PT Astra Serif" w:hAnsi="PT Astra Serif"/>
          <w:sz w:val="18"/>
          <w:szCs w:val="18"/>
        </w:rPr>
        <w:t>Сенгилеевского</w:t>
      </w:r>
      <w:proofErr w:type="spellEnd"/>
      <w:r w:rsidRPr="00B4497C">
        <w:rPr>
          <w:rFonts w:ascii="PT Astra Serif" w:hAnsi="PT Astra Serif"/>
          <w:sz w:val="18"/>
          <w:szCs w:val="18"/>
        </w:rPr>
        <w:t xml:space="preserve"> района Ульяновской области – Организатору аукциона (Ульяновская область, </w:t>
      </w:r>
      <w:proofErr w:type="spellStart"/>
      <w:r w:rsidRPr="00B4497C">
        <w:rPr>
          <w:rFonts w:ascii="PT Astra Serif" w:hAnsi="PT Astra Serif"/>
          <w:sz w:val="18"/>
          <w:szCs w:val="18"/>
        </w:rPr>
        <w:t>Сенгилеевского</w:t>
      </w:r>
      <w:proofErr w:type="spellEnd"/>
      <w:r w:rsidRPr="00B4497C">
        <w:rPr>
          <w:rFonts w:ascii="PT Astra Serif" w:hAnsi="PT Astra Serif"/>
          <w:sz w:val="18"/>
          <w:szCs w:val="18"/>
        </w:rPr>
        <w:t xml:space="preserve"> района, </w:t>
      </w:r>
      <w:proofErr w:type="spellStart"/>
      <w:r w:rsidRPr="00B4497C">
        <w:rPr>
          <w:rFonts w:ascii="PT Astra Serif" w:hAnsi="PT Astra Serif"/>
          <w:sz w:val="18"/>
          <w:szCs w:val="18"/>
        </w:rPr>
        <w:t>с.</w:t>
      </w:r>
      <w:r>
        <w:rPr>
          <w:rFonts w:ascii="PT Astra Serif" w:hAnsi="PT Astra Serif"/>
          <w:sz w:val="18"/>
          <w:szCs w:val="18"/>
        </w:rPr>
        <w:t>Тушна</w:t>
      </w:r>
      <w:proofErr w:type="spellEnd"/>
      <w:r w:rsidRPr="00B4497C">
        <w:rPr>
          <w:rFonts w:ascii="PT Astra Serif" w:hAnsi="PT Astra Serif"/>
          <w:sz w:val="18"/>
          <w:szCs w:val="18"/>
        </w:rPr>
        <w:t>,</w:t>
      </w:r>
      <w:r>
        <w:rPr>
          <w:rFonts w:ascii="PT Astra Serif" w:hAnsi="PT Astra Serif"/>
          <w:sz w:val="18"/>
          <w:szCs w:val="18"/>
        </w:rPr>
        <w:t xml:space="preserve"> ул. Школьная</w:t>
      </w:r>
      <w:r w:rsidRPr="00B4497C">
        <w:rPr>
          <w:rFonts w:ascii="PT Astra Serif" w:hAnsi="PT Astra Serif"/>
          <w:sz w:val="18"/>
          <w:szCs w:val="18"/>
        </w:rPr>
        <w:t>, д.</w:t>
      </w:r>
      <w:r>
        <w:rPr>
          <w:rFonts w:ascii="PT Astra Serif" w:hAnsi="PT Astra Serif"/>
          <w:sz w:val="18"/>
          <w:szCs w:val="18"/>
        </w:rPr>
        <w:t>2</w:t>
      </w:r>
      <w:r w:rsidRPr="00B4497C">
        <w:rPr>
          <w:rFonts w:ascii="PT Astra Serif" w:hAnsi="PT Astra Serif"/>
          <w:sz w:val="18"/>
          <w:szCs w:val="18"/>
        </w:rPr>
        <w:t>) следующие документы:</w:t>
      </w:r>
    </w:p>
    <w:p w:rsidR="009F43B4" w:rsidRPr="00B4497C" w:rsidRDefault="009F43B4" w:rsidP="009F43B4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18"/>
          <w:szCs w:val="18"/>
        </w:rPr>
      </w:pPr>
      <w:r w:rsidRPr="00B4497C">
        <w:rPr>
          <w:rFonts w:ascii="PT Astra Serif" w:hAnsi="PT Astra Serif"/>
          <w:sz w:val="18"/>
          <w:szCs w:val="18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9F43B4" w:rsidRPr="00B4497C" w:rsidRDefault="009F43B4" w:rsidP="009F43B4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18"/>
          <w:szCs w:val="18"/>
        </w:rPr>
      </w:pPr>
      <w:r w:rsidRPr="00B4497C">
        <w:rPr>
          <w:rFonts w:ascii="PT Astra Serif" w:hAnsi="PT Astra Serif"/>
          <w:sz w:val="18"/>
          <w:szCs w:val="18"/>
        </w:rPr>
        <w:t>2) копии документов, удостоверяющих личность заявителя (для граждан);</w:t>
      </w:r>
    </w:p>
    <w:p w:rsidR="009F43B4" w:rsidRPr="00B4497C" w:rsidRDefault="009F43B4" w:rsidP="009F43B4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18"/>
          <w:szCs w:val="18"/>
        </w:rPr>
      </w:pPr>
      <w:r w:rsidRPr="00B4497C">
        <w:rPr>
          <w:rFonts w:ascii="PT Astra Serif" w:hAnsi="PT Astra Serif"/>
          <w:sz w:val="18"/>
          <w:szCs w:val="18"/>
        </w:rPr>
        <w:t xml:space="preserve">3) </w:t>
      </w:r>
      <w:proofErr w:type="gramStart"/>
      <w:r w:rsidRPr="00B4497C">
        <w:rPr>
          <w:rFonts w:ascii="PT Astra Serif" w:hAnsi="PT Astra Serif"/>
          <w:sz w:val="18"/>
          <w:szCs w:val="18"/>
        </w:rPr>
        <w:t>надлежащим образом</w:t>
      </w:r>
      <w:proofErr w:type="gramEnd"/>
      <w:r w:rsidRPr="00B4497C">
        <w:rPr>
          <w:rFonts w:ascii="PT Astra Serif" w:hAnsi="PT Astra Serif"/>
          <w:sz w:val="18"/>
          <w:szCs w:val="18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F43B4" w:rsidRPr="00B4497C" w:rsidRDefault="009F43B4" w:rsidP="009F43B4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18"/>
          <w:szCs w:val="18"/>
        </w:rPr>
      </w:pPr>
      <w:r w:rsidRPr="00B4497C">
        <w:rPr>
          <w:rFonts w:ascii="PT Astra Serif" w:hAnsi="PT Astra Serif"/>
          <w:sz w:val="18"/>
          <w:szCs w:val="18"/>
        </w:rPr>
        <w:t>4) документы, подтверждающие внесение задатка.</w:t>
      </w:r>
    </w:p>
    <w:p w:rsidR="009F43B4" w:rsidRPr="00B4497C" w:rsidRDefault="009F43B4" w:rsidP="009F43B4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18"/>
          <w:szCs w:val="18"/>
        </w:rPr>
      </w:pPr>
      <w:r w:rsidRPr="00B4497C">
        <w:rPr>
          <w:rFonts w:ascii="PT Astra Serif" w:hAnsi="PT Astra Serif"/>
          <w:sz w:val="18"/>
          <w:szCs w:val="18"/>
        </w:rPr>
        <w:t xml:space="preserve">В случае если интересы претендента представляет доверенное лицо, необходимо представить надлежащим образом оформленную доверенность. Указанные документы в части их оформления и содержания должны соответствовать требованиям законодательства РФ. </w:t>
      </w:r>
    </w:p>
    <w:p w:rsidR="009F43B4" w:rsidRPr="00B4497C" w:rsidRDefault="009F43B4" w:rsidP="009F43B4">
      <w:pPr>
        <w:autoSpaceDE w:val="0"/>
        <w:autoSpaceDN w:val="0"/>
        <w:adjustRightInd w:val="0"/>
        <w:jc w:val="both"/>
        <w:rPr>
          <w:rFonts w:ascii="PT Astra Serif" w:hAnsi="PT Astra Serif"/>
          <w:sz w:val="18"/>
          <w:szCs w:val="18"/>
        </w:rPr>
      </w:pPr>
      <w:r>
        <w:rPr>
          <w:rFonts w:ascii="PT Astra Serif" w:hAnsi="PT Astra Serif"/>
          <w:sz w:val="18"/>
          <w:szCs w:val="18"/>
        </w:rPr>
        <w:t xml:space="preserve">         </w:t>
      </w:r>
      <w:r w:rsidRPr="00B4497C">
        <w:rPr>
          <w:rFonts w:ascii="PT Astra Serif" w:hAnsi="PT Astra Serif"/>
          <w:sz w:val="18"/>
          <w:szCs w:val="18"/>
        </w:rPr>
        <w:t>Представление документов, подтверждающих внесение задатка, признается заключением соглашения о задатке.</w:t>
      </w:r>
    </w:p>
    <w:p w:rsidR="009F43B4" w:rsidRPr="003C1B25" w:rsidRDefault="009F43B4" w:rsidP="009F43B4">
      <w:pPr>
        <w:jc w:val="both"/>
        <w:rPr>
          <w:rFonts w:ascii="PT Astra Serif" w:hAnsi="PT Astra Serif"/>
          <w:sz w:val="18"/>
          <w:szCs w:val="18"/>
        </w:rPr>
      </w:pPr>
      <w:r>
        <w:rPr>
          <w:rFonts w:ascii="PT Astra Serif" w:hAnsi="PT Astra Serif"/>
          <w:b/>
          <w:sz w:val="18"/>
          <w:szCs w:val="18"/>
        </w:rPr>
        <w:t xml:space="preserve">         </w:t>
      </w:r>
      <w:r w:rsidRPr="00B4497C">
        <w:rPr>
          <w:rFonts w:ascii="PT Astra Serif" w:hAnsi="PT Astra Serif"/>
          <w:b/>
          <w:sz w:val="18"/>
          <w:szCs w:val="18"/>
        </w:rPr>
        <w:t>Порядок внесения задатка и его возврата (публичная оферта для заключения договора о задатке):</w:t>
      </w:r>
      <w:r w:rsidRPr="00B4497C">
        <w:rPr>
          <w:rFonts w:ascii="PT Astra Serif" w:hAnsi="PT Astra Serif"/>
          <w:sz w:val="18"/>
          <w:szCs w:val="18"/>
        </w:rPr>
        <w:t xml:space="preserve"> Реквизиты счета для перечисления задатка: УФК по Ульяновской области  </w:t>
      </w:r>
      <w:r w:rsidRPr="003C1B25">
        <w:rPr>
          <w:rFonts w:ascii="PT Astra Serif" w:hAnsi="PT Astra Serif"/>
          <w:color w:val="000000"/>
          <w:sz w:val="18"/>
          <w:szCs w:val="18"/>
        </w:rPr>
        <w:t xml:space="preserve">(МУ Администрация </w:t>
      </w:r>
      <w:r>
        <w:rPr>
          <w:rFonts w:ascii="PT Astra Serif" w:hAnsi="PT Astra Serif"/>
          <w:color w:val="000000"/>
          <w:sz w:val="18"/>
          <w:szCs w:val="18"/>
        </w:rPr>
        <w:t>МО</w:t>
      </w:r>
      <w:r w:rsidRPr="003C1B25">
        <w:rPr>
          <w:rFonts w:ascii="PT Astra Serif" w:hAnsi="PT Astra Serif"/>
          <w:color w:val="000000"/>
          <w:sz w:val="18"/>
          <w:szCs w:val="18"/>
        </w:rPr>
        <w:t xml:space="preserve"> </w:t>
      </w:r>
      <w:proofErr w:type="spellStart"/>
      <w:r w:rsidRPr="003C1B25">
        <w:rPr>
          <w:rFonts w:ascii="PT Astra Serif" w:hAnsi="PT Astra Serif"/>
          <w:color w:val="000000"/>
          <w:sz w:val="18"/>
          <w:szCs w:val="18"/>
        </w:rPr>
        <w:t>Тушнинское</w:t>
      </w:r>
      <w:proofErr w:type="spellEnd"/>
      <w:r w:rsidRPr="003C1B25">
        <w:rPr>
          <w:rFonts w:ascii="PT Astra Serif" w:hAnsi="PT Astra Serif"/>
          <w:color w:val="000000"/>
          <w:sz w:val="18"/>
          <w:szCs w:val="18"/>
        </w:rPr>
        <w:t xml:space="preserve"> сельское поселение </w:t>
      </w:r>
      <w:proofErr w:type="spellStart"/>
      <w:r w:rsidRPr="003C1B25">
        <w:rPr>
          <w:rFonts w:ascii="PT Astra Serif" w:hAnsi="PT Astra Serif"/>
          <w:color w:val="000000"/>
          <w:sz w:val="18"/>
          <w:szCs w:val="18"/>
        </w:rPr>
        <w:t>Сенгилеевского</w:t>
      </w:r>
      <w:proofErr w:type="spellEnd"/>
      <w:r w:rsidRPr="003C1B25">
        <w:rPr>
          <w:rFonts w:ascii="PT Astra Serif" w:hAnsi="PT Astra Serif"/>
          <w:color w:val="000000"/>
          <w:sz w:val="18"/>
          <w:szCs w:val="18"/>
        </w:rPr>
        <w:t xml:space="preserve"> района Ульяновской области, л/с 05683107920), ИНН 7321310430, КПП 732101001, ОКТМО 73636480, БИК 017308101, счет (ЕКС) № 40102810645370000061,  счет № 03232643736364806800 в Отделение Ульяновск г. Ульяновск, </w:t>
      </w:r>
      <w:r w:rsidRPr="003C1B25">
        <w:rPr>
          <w:rFonts w:ascii="PT Astra Serif" w:hAnsi="PT Astra Serif"/>
          <w:sz w:val="18"/>
          <w:szCs w:val="18"/>
        </w:rPr>
        <w:t xml:space="preserve">с обязательным  указанием  назначения  платежа «Задаток на участие в аукционе  Лот №___» и должен поступить на указанный счет </w:t>
      </w:r>
      <w:r w:rsidRPr="00B4497C">
        <w:rPr>
          <w:rFonts w:ascii="PT Astra Serif" w:hAnsi="PT Astra Serif"/>
          <w:sz w:val="18"/>
          <w:szCs w:val="18"/>
        </w:rPr>
        <w:t xml:space="preserve">не позднее </w:t>
      </w:r>
      <w:r>
        <w:rPr>
          <w:rFonts w:ascii="PT Astra Serif" w:hAnsi="PT Astra Serif"/>
          <w:sz w:val="18"/>
          <w:szCs w:val="18"/>
        </w:rPr>
        <w:t>06</w:t>
      </w:r>
      <w:r w:rsidRPr="00B4497C">
        <w:rPr>
          <w:rFonts w:ascii="PT Astra Serif" w:hAnsi="PT Astra Serif"/>
          <w:b/>
          <w:sz w:val="18"/>
          <w:szCs w:val="18"/>
        </w:rPr>
        <w:t>.</w:t>
      </w:r>
      <w:r>
        <w:rPr>
          <w:rFonts w:ascii="PT Astra Serif" w:hAnsi="PT Astra Serif"/>
          <w:b/>
          <w:sz w:val="18"/>
          <w:szCs w:val="18"/>
        </w:rPr>
        <w:t>03</w:t>
      </w:r>
      <w:r w:rsidRPr="00B4497C">
        <w:rPr>
          <w:rFonts w:ascii="PT Astra Serif" w:hAnsi="PT Astra Serif"/>
          <w:b/>
          <w:sz w:val="18"/>
          <w:szCs w:val="18"/>
        </w:rPr>
        <w:t>.202</w:t>
      </w:r>
      <w:r>
        <w:rPr>
          <w:rFonts w:ascii="PT Astra Serif" w:hAnsi="PT Astra Serif"/>
          <w:b/>
          <w:sz w:val="18"/>
          <w:szCs w:val="18"/>
        </w:rPr>
        <w:t>3</w:t>
      </w:r>
      <w:r w:rsidRPr="00B4497C">
        <w:rPr>
          <w:rFonts w:ascii="PT Astra Serif" w:hAnsi="PT Astra Serif"/>
          <w:b/>
          <w:sz w:val="18"/>
          <w:szCs w:val="18"/>
        </w:rPr>
        <w:t xml:space="preserve"> года</w:t>
      </w:r>
      <w:r w:rsidRPr="00B4497C">
        <w:rPr>
          <w:rFonts w:ascii="PT Astra Serif" w:hAnsi="PT Astra Serif"/>
          <w:sz w:val="18"/>
          <w:szCs w:val="18"/>
        </w:rPr>
        <w:t>.</w:t>
      </w:r>
    </w:p>
    <w:p w:rsidR="009F43B4" w:rsidRPr="00B4497C" w:rsidRDefault="009F43B4" w:rsidP="009F43B4">
      <w:pPr>
        <w:jc w:val="both"/>
        <w:rPr>
          <w:rFonts w:ascii="PT Astra Serif" w:hAnsi="PT Astra Serif"/>
          <w:sz w:val="18"/>
          <w:szCs w:val="18"/>
        </w:rPr>
      </w:pPr>
      <w:r>
        <w:rPr>
          <w:rFonts w:ascii="PT Astra Serif" w:hAnsi="PT Astra Serif"/>
          <w:color w:val="000000"/>
          <w:sz w:val="18"/>
          <w:szCs w:val="18"/>
        </w:rPr>
        <w:t xml:space="preserve">          </w:t>
      </w:r>
      <w:r w:rsidRPr="00B4497C">
        <w:rPr>
          <w:rFonts w:ascii="PT Astra Serif" w:hAnsi="PT Astra Serif"/>
          <w:color w:val="000000"/>
          <w:sz w:val="18"/>
          <w:szCs w:val="18"/>
        </w:rPr>
        <w:t xml:space="preserve">В платежном документе в графе «назначение </w:t>
      </w:r>
      <w:proofErr w:type="gramStart"/>
      <w:r w:rsidRPr="00B4497C">
        <w:rPr>
          <w:rFonts w:ascii="PT Astra Serif" w:hAnsi="PT Astra Serif"/>
          <w:color w:val="000000"/>
          <w:sz w:val="18"/>
          <w:szCs w:val="18"/>
        </w:rPr>
        <w:t xml:space="preserve">платежа»  </w:t>
      </w:r>
      <w:r w:rsidRPr="00B4497C">
        <w:rPr>
          <w:rFonts w:ascii="PT Astra Serif" w:hAnsi="PT Astra Serif"/>
          <w:sz w:val="18"/>
          <w:szCs w:val="18"/>
        </w:rPr>
        <w:t>необходимо</w:t>
      </w:r>
      <w:proofErr w:type="gramEnd"/>
      <w:r w:rsidRPr="00B4497C">
        <w:rPr>
          <w:rFonts w:ascii="PT Astra Serif" w:hAnsi="PT Astra Serif"/>
          <w:sz w:val="18"/>
          <w:szCs w:val="18"/>
        </w:rPr>
        <w:t xml:space="preserve"> прописать «аукцион на </w:t>
      </w:r>
      <w:r w:rsidRPr="00750159">
        <w:rPr>
          <w:rFonts w:ascii="PT Astra Serif" w:hAnsi="PT Astra Serif"/>
          <w:b/>
          <w:sz w:val="18"/>
          <w:szCs w:val="18"/>
        </w:rPr>
        <w:t>16.03</w:t>
      </w:r>
      <w:r w:rsidRPr="001D7BA2">
        <w:rPr>
          <w:rFonts w:ascii="PT Astra Serif" w:hAnsi="PT Astra Serif"/>
          <w:b/>
          <w:sz w:val="18"/>
          <w:szCs w:val="18"/>
        </w:rPr>
        <w:t>.202</w:t>
      </w:r>
      <w:r>
        <w:rPr>
          <w:rFonts w:ascii="PT Astra Serif" w:hAnsi="PT Astra Serif"/>
          <w:b/>
          <w:sz w:val="18"/>
          <w:szCs w:val="18"/>
        </w:rPr>
        <w:t>3</w:t>
      </w:r>
      <w:r>
        <w:rPr>
          <w:rFonts w:ascii="PT Astra Serif" w:hAnsi="PT Astra Serif"/>
          <w:sz w:val="18"/>
          <w:szCs w:val="18"/>
        </w:rPr>
        <w:t xml:space="preserve"> года</w:t>
      </w:r>
      <w:r w:rsidRPr="00B4497C">
        <w:rPr>
          <w:rFonts w:ascii="PT Astra Serif" w:hAnsi="PT Astra Serif"/>
          <w:sz w:val="18"/>
          <w:szCs w:val="18"/>
        </w:rPr>
        <w:t xml:space="preserve">». </w:t>
      </w:r>
    </w:p>
    <w:p w:rsidR="009F43B4" w:rsidRPr="00B4497C" w:rsidRDefault="009F43B4" w:rsidP="009F43B4">
      <w:pPr>
        <w:jc w:val="both"/>
        <w:rPr>
          <w:rFonts w:ascii="PT Astra Serif" w:hAnsi="PT Astra Serif"/>
          <w:color w:val="000000"/>
          <w:sz w:val="18"/>
          <w:szCs w:val="18"/>
        </w:rPr>
      </w:pPr>
      <w:r>
        <w:rPr>
          <w:rFonts w:ascii="PT Astra Serif" w:hAnsi="PT Astra Serif"/>
          <w:color w:val="000000"/>
          <w:sz w:val="18"/>
          <w:szCs w:val="18"/>
        </w:rPr>
        <w:t xml:space="preserve">          </w:t>
      </w:r>
      <w:r w:rsidRPr="00B4497C">
        <w:rPr>
          <w:rFonts w:ascii="PT Astra Serif" w:hAnsi="PT Astra Serif"/>
          <w:color w:val="000000"/>
          <w:sz w:val="18"/>
          <w:szCs w:val="18"/>
        </w:rPr>
        <w:t xml:space="preserve">Претендент, своевременно подавший заявку на участие в аукционе, отвечающую </w:t>
      </w:r>
      <w:proofErr w:type="gramStart"/>
      <w:r w:rsidRPr="00B4497C">
        <w:rPr>
          <w:rFonts w:ascii="PT Astra Serif" w:hAnsi="PT Astra Serif"/>
          <w:color w:val="000000"/>
          <w:sz w:val="18"/>
          <w:szCs w:val="18"/>
        </w:rPr>
        <w:t>установленным  требованиям</w:t>
      </w:r>
      <w:proofErr w:type="gramEnd"/>
      <w:r w:rsidRPr="00B4497C">
        <w:rPr>
          <w:rFonts w:ascii="PT Astra Serif" w:hAnsi="PT Astra Serif"/>
          <w:color w:val="000000"/>
          <w:sz w:val="18"/>
          <w:szCs w:val="18"/>
        </w:rPr>
        <w:t>, признается участником аукциона только при поступлении задатка на счет Организатора аукциона, что подтверждается выпиской с соответствующего счета (акцепт оферты на заключение договора о задатке).</w:t>
      </w:r>
    </w:p>
    <w:p w:rsidR="009F43B4" w:rsidRPr="00B4497C" w:rsidRDefault="009F43B4" w:rsidP="009F43B4">
      <w:pPr>
        <w:jc w:val="both"/>
        <w:rPr>
          <w:rFonts w:ascii="PT Astra Serif" w:hAnsi="PT Astra Serif"/>
          <w:color w:val="000000"/>
          <w:sz w:val="18"/>
          <w:szCs w:val="18"/>
        </w:rPr>
      </w:pPr>
      <w:r>
        <w:rPr>
          <w:rFonts w:ascii="PT Astra Serif" w:hAnsi="PT Astra Serif"/>
          <w:color w:val="000000"/>
          <w:sz w:val="18"/>
          <w:szCs w:val="18"/>
        </w:rPr>
        <w:t xml:space="preserve">          </w:t>
      </w:r>
      <w:r w:rsidRPr="00B4497C">
        <w:rPr>
          <w:rFonts w:ascii="PT Astra Serif" w:hAnsi="PT Astra Serif"/>
          <w:color w:val="000000"/>
          <w:sz w:val="18"/>
          <w:szCs w:val="18"/>
        </w:rPr>
        <w:t>Задаток возвращается претенденту в следующих случаях и порядке:</w:t>
      </w:r>
    </w:p>
    <w:p w:rsidR="009F43B4" w:rsidRPr="00B4497C" w:rsidRDefault="009F43B4" w:rsidP="009F43B4">
      <w:pPr>
        <w:jc w:val="both"/>
        <w:rPr>
          <w:rFonts w:ascii="PT Astra Serif" w:hAnsi="PT Astra Serif"/>
          <w:color w:val="000000"/>
          <w:sz w:val="18"/>
          <w:szCs w:val="18"/>
        </w:rPr>
      </w:pPr>
      <w:r w:rsidRPr="00B4497C">
        <w:rPr>
          <w:rFonts w:ascii="PT Astra Serif" w:hAnsi="PT Astra Serif"/>
          <w:color w:val="000000"/>
          <w:sz w:val="18"/>
          <w:szCs w:val="18"/>
        </w:rPr>
        <w:t>- задаток возвращается всем участникам аукциона, кроме победителя, в течение трех дней с даты подписания протокола о результатах аукциона;</w:t>
      </w:r>
    </w:p>
    <w:p w:rsidR="009F43B4" w:rsidRPr="00B4497C" w:rsidRDefault="009F43B4" w:rsidP="009F43B4">
      <w:pPr>
        <w:jc w:val="both"/>
        <w:rPr>
          <w:rFonts w:ascii="PT Astra Serif" w:hAnsi="PT Astra Serif"/>
          <w:color w:val="000000"/>
          <w:sz w:val="18"/>
          <w:szCs w:val="18"/>
        </w:rPr>
      </w:pPr>
      <w:r w:rsidRPr="00B4497C">
        <w:rPr>
          <w:rFonts w:ascii="PT Astra Serif" w:hAnsi="PT Astra Serif"/>
          <w:color w:val="000000"/>
          <w:sz w:val="18"/>
          <w:szCs w:val="18"/>
        </w:rPr>
        <w:t>- задаток возвращается претенденту, не допущенному к участию в аукционе, в течение трех дней со дня оформления протокола признания претендентов участниками аукциона;</w:t>
      </w:r>
    </w:p>
    <w:p w:rsidR="009F43B4" w:rsidRPr="00B4497C" w:rsidRDefault="009F43B4" w:rsidP="009F43B4">
      <w:pPr>
        <w:jc w:val="both"/>
        <w:rPr>
          <w:rFonts w:ascii="PT Astra Serif" w:hAnsi="PT Astra Serif"/>
          <w:color w:val="000000"/>
          <w:sz w:val="18"/>
          <w:szCs w:val="18"/>
        </w:rPr>
      </w:pPr>
      <w:r w:rsidRPr="00B4497C">
        <w:rPr>
          <w:rFonts w:ascii="PT Astra Serif" w:hAnsi="PT Astra Serif"/>
          <w:color w:val="000000"/>
          <w:sz w:val="18"/>
          <w:szCs w:val="18"/>
        </w:rPr>
        <w:t>- в случае отзыва заявки претендентом до дня окончания срока приема заявок задаток возвращается заявителю в течение трех дней со дня регистрации отзыва заявки;</w:t>
      </w:r>
    </w:p>
    <w:p w:rsidR="009F43B4" w:rsidRPr="00B4497C" w:rsidRDefault="009F43B4" w:rsidP="009F43B4">
      <w:pPr>
        <w:jc w:val="both"/>
        <w:rPr>
          <w:rFonts w:ascii="PT Astra Serif" w:hAnsi="PT Astra Serif"/>
          <w:color w:val="000000"/>
          <w:sz w:val="18"/>
          <w:szCs w:val="18"/>
        </w:rPr>
      </w:pPr>
      <w:r w:rsidRPr="00B4497C">
        <w:rPr>
          <w:rFonts w:ascii="PT Astra Serif" w:hAnsi="PT Astra Serif"/>
          <w:color w:val="000000"/>
          <w:sz w:val="18"/>
          <w:szCs w:val="18"/>
        </w:rPr>
        <w:t>- в случае отзыва заявки претендентом позднее дня окончания срока приема заявок задаток возвращается в порядке, установленном для участников аукциона;</w:t>
      </w:r>
    </w:p>
    <w:p w:rsidR="009F43B4" w:rsidRPr="00B4497C" w:rsidRDefault="009F43B4" w:rsidP="009F43B4">
      <w:pPr>
        <w:jc w:val="both"/>
        <w:rPr>
          <w:rFonts w:ascii="PT Astra Serif" w:hAnsi="PT Astra Serif"/>
          <w:color w:val="000000"/>
          <w:sz w:val="18"/>
          <w:szCs w:val="18"/>
        </w:rPr>
      </w:pPr>
      <w:r w:rsidRPr="00B4497C">
        <w:rPr>
          <w:rFonts w:ascii="PT Astra Serif" w:hAnsi="PT Astra Serif"/>
          <w:color w:val="000000"/>
          <w:sz w:val="18"/>
          <w:szCs w:val="18"/>
        </w:rPr>
        <w:t>- в случае признания аукциона несостоявшимся задаток возвращается всем участникам аукциона в течение трех дней с даты подписания протокола о результатах аукциона;</w:t>
      </w:r>
    </w:p>
    <w:p w:rsidR="009F43B4" w:rsidRPr="00B4497C" w:rsidRDefault="009F43B4" w:rsidP="009F43B4">
      <w:pPr>
        <w:jc w:val="both"/>
        <w:rPr>
          <w:rFonts w:ascii="PT Astra Serif" w:hAnsi="PT Astra Serif"/>
          <w:color w:val="000000"/>
          <w:sz w:val="18"/>
          <w:szCs w:val="18"/>
        </w:rPr>
      </w:pPr>
      <w:r w:rsidRPr="00B4497C">
        <w:rPr>
          <w:rFonts w:ascii="PT Astra Serif" w:hAnsi="PT Astra Serif"/>
          <w:color w:val="000000"/>
          <w:sz w:val="18"/>
          <w:szCs w:val="18"/>
        </w:rPr>
        <w:lastRenderedPageBreak/>
        <w:t>- в случае, если претендент, признанный победителем аукциона, уклонился от подписания протокола о результатах аукциона либо от заключения договора аренды земельного участка задаток ему не возвращается;</w:t>
      </w:r>
    </w:p>
    <w:p w:rsidR="009F43B4" w:rsidRPr="00B4497C" w:rsidRDefault="009F43B4" w:rsidP="009F43B4">
      <w:pPr>
        <w:jc w:val="both"/>
        <w:rPr>
          <w:rFonts w:ascii="PT Astra Serif" w:hAnsi="PT Astra Serif"/>
          <w:color w:val="000000"/>
          <w:sz w:val="18"/>
          <w:szCs w:val="18"/>
        </w:rPr>
      </w:pPr>
      <w:r w:rsidRPr="00B4497C">
        <w:rPr>
          <w:rFonts w:ascii="PT Astra Serif" w:hAnsi="PT Astra Serif"/>
          <w:color w:val="000000"/>
          <w:sz w:val="18"/>
          <w:szCs w:val="18"/>
        </w:rPr>
        <w:t>- в случае принятия решения об отказе организатором аукциона от проведения аукциона, внесенные претендентами задатки возвращаются в трехдневный срок.</w:t>
      </w:r>
    </w:p>
    <w:p w:rsidR="009F43B4" w:rsidRPr="00B4497C" w:rsidRDefault="009F43B4" w:rsidP="009F43B4">
      <w:pPr>
        <w:jc w:val="both"/>
        <w:rPr>
          <w:rFonts w:ascii="PT Astra Serif" w:hAnsi="PT Astra Serif"/>
          <w:color w:val="000000"/>
          <w:sz w:val="18"/>
          <w:szCs w:val="18"/>
        </w:rPr>
      </w:pPr>
      <w:r>
        <w:rPr>
          <w:rFonts w:ascii="PT Astra Serif" w:hAnsi="PT Astra Serif"/>
          <w:color w:val="000000"/>
          <w:sz w:val="18"/>
          <w:szCs w:val="18"/>
        </w:rPr>
        <w:t xml:space="preserve">         </w:t>
      </w:r>
      <w:r w:rsidRPr="00B4497C">
        <w:rPr>
          <w:rFonts w:ascii="PT Astra Serif" w:hAnsi="PT Astra Serif"/>
          <w:color w:val="000000"/>
          <w:sz w:val="18"/>
          <w:szCs w:val="18"/>
        </w:rPr>
        <w:t xml:space="preserve">Победителем аукциона признается участник аукциона, предложивший наибольшую цену за земельный участок. Протокол о результатах торгов подписывается членами аукционной комиссии, аукционистом и победителем торгов в день проведения торгов. </w:t>
      </w:r>
    </w:p>
    <w:p w:rsidR="009F43B4" w:rsidRPr="00906A72" w:rsidRDefault="009F43B4" w:rsidP="009F43B4">
      <w:pPr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</w:t>
      </w:r>
      <w:r w:rsidRPr="00906A72">
        <w:rPr>
          <w:color w:val="000000"/>
          <w:sz w:val="18"/>
          <w:szCs w:val="18"/>
        </w:rPr>
        <w:t xml:space="preserve">Заявки с прилагаемыми к ним документами принимаются представителем Организатора аукциона в рабочие дни по адресу: Ульяновская область, </w:t>
      </w:r>
      <w:proofErr w:type="spellStart"/>
      <w:r w:rsidRPr="00906A72">
        <w:rPr>
          <w:color w:val="000000"/>
          <w:sz w:val="18"/>
          <w:szCs w:val="18"/>
        </w:rPr>
        <w:t>Сенгилеевский</w:t>
      </w:r>
      <w:proofErr w:type="spellEnd"/>
      <w:r w:rsidRPr="00906A72">
        <w:rPr>
          <w:color w:val="000000"/>
          <w:sz w:val="18"/>
          <w:szCs w:val="18"/>
        </w:rPr>
        <w:t xml:space="preserve"> район, с. </w:t>
      </w:r>
      <w:proofErr w:type="spellStart"/>
      <w:r w:rsidRPr="00906A72">
        <w:rPr>
          <w:color w:val="000000"/>
          <w:sz w:val="18"/>
          <w:szCs w:val="18"/>
        </w:rPr>
        <w:t>Тушна</w:t>
      </w:r>
      <w:proofErr w:type="spellEnd"/>
      <w:r w:rsidRPr="00906A72">
        <w:rPr>
          <w:color w:val="000000"/>
          <w:sz w:val="18"/>
          <w:szCs w:val="18"/>
        </w:rPr>
        <w:t xml:space="preserve">, ул. Школьная, 2, 2 этаж, </w:t>
      </w:r>
      <w:proofErr w:type="spellStart"/>
      <w:r w:rsidRPr="00906A72">
        <w:rPr>
          <w:color w:val="000000"/>
          <w:sz w:val="18"/>
          <w:szCs w:val="18"/>
        </w:rPr>
        <w:t>каб</w:t>
      </w:r>
      <w:proofErr w:type="spellEnd"/>
      <w:r w:rsidRPr="00906A72">
        <w:rPr>
          <w:color w:val="000000"/>
          <w:sz w:val="18"/>
          <w:szCs w:val="18"/>
        </w:rPr>
        <w:t xml:space="preserve">. 6.  с 09 часов 00 минут до 16 часов 00 минут по местному времени </w:t>
      </w:r>
      <w:r w:rsidRPr="004A6FC2">
        <w:rPr>
          <w:b/>
          <w:color w:val="000000"/>
          <w:sz w:val="18"/>
          <w:szCs w:val="18"/>
        </w:rPr>
        <w:t xml:space="preserve">с </w:t>
      </w:r>
      <w:r>
        <w:rPr>
          <w:b/>
          <w:color w:val="000000"/>
          <w:sz w:val="18"/>
          <w:szCs w:val="18"/>
        </w:rPr>
        <w:t xml:space="preserve">03 февраля </w:t>
      </w:r>
      <w:r w:rsidRPr="004A6FC2">
        <w:rPr>
          <w:b/>
          <w:color w:val="000000"/>
          <w:sz w:val="18"/>
          <w:szCs w:val="18"/>
        </w:rPr>
        <w:t>202</w:t>
      </w:r>
      <w:r>
        <w:rPr>
          <w:b/>
          <w:color w:val="000000"/>
          <w:sz w:val="18"/>
          <w:szCs w:val="18"/>
        </w:rPr>
        <w:t>3</w:t>
      </w:r>
      <w:r w:rsidRPr="004A6FC2">
        <w:rPr>
          <w:b/>
          <w:color w:val="000000"/>
          <w:sz w:val="18"/>
          <w:szCs w:val="18"/>
        </w:rPr>
        <w:t xml:space="preserve"> года по </w:t>
      </w:r>
      <w:r>
        <w:rPr>
          <w:b/>
          <w:color w:val="000000"/>
          <w:sz w:val="18"/>
          <w:szCs w:val="18"/>
        </w:rPr>
        <w:t>06 марта</w:t>
      </w:r>
      <w:r w:rsidRPr="004A6FC2">
        <w:rPr>
          <w:b/>
          <w:color w:val="000000"/>
          <w:sz w:val="18"/>
          <w:szCs w:val="18"/>
        </w:rPr>
        <w:t xml:space="preserve"> 202</w:t>
      </w:r>
      <w:r>
        <w:rPr>
          <w:b/>
          <w:color w:val="000000"/>
          <w:sz w:val="18"/>
          <w:szCs w:val="18"/>
        </w:rPr>
        <w:t>3</w:t>
      </w:r>
      <w:r w:rsidRPr="004A6FC2">
        <w:rPr>
          <w:b/>
          <w:color w:val="000000"/>
          <w:sz w:val="18"/>
          <w:szCs w:val="18"/>
        </w:rPr>
        <w:t xml:space="preserve"> года</w:t>
      </w:r>
      <w:r w:rsidRPr="00906A72">
        <w:rPr>
          <w:color w:val="000000"/>
          <w:sz w:val="18"/>
          <w:szCs w:val="18"/>
        </w:rPr>
        <w:t xml:space="preserve"> включительно (кроме субботы, воскресенья и праздничных дней, с 12 часов 00 минут до 14 часов 00 минут обеденный перерыв).</w:t>
      </w:r>
    </w:p>
    <w:p w:rsidR="009F43B4" w:rsidRPr="00B4497C" w:rsidRDefault="009F43B4" w:rsidP="009F43B4">
      <w:pPr>
        <w:jc w:val="both"/>
        <w:rPr>
          <w:rFonts w:ascii="PT Astra Serif" w:hAnsi="PT Astra Serif"/>
          <w:sz w:val="18"/>
          <w:szCs w:val="18"/>
        </w:rPr>
      </w:pPr>
      <w:r>
        <w:rPr>
          <w:rFonts w:ascii="PT Astra Serif" w:hAnsi="PT Astra Serif"/>
          <w:sz w:val="18"/>
          <w:szCs w:val="18"/>
        </w:rPr>
        <w:t xml:space="preserve">        </w:t>
      </w:r>
      <w:r w:rsidRPr="00B4497C">
        <w:rPr>
          <w:rFonts w:ascii="PT Astra Serif" w:hAnsi="PT Astra Serif"/>
          <w:sz w:val="18"/>
          <w:szCs w:val="18"/>
        </w:rPr>
        <w:t xml:space="preserve"> Рассмотрение заявок и допуск к участию в аукционе </w:t>
      </w:r>
      <w:r>
        <w:rPr>
          <w:rFonts w:ascii="PT Astra Serif" w:hAnsi="PT Astra Serif"/>
          <w:b/>
          <w:sz w:val="18"/>
          <w:szCs w:val="18"/>
        </w:rPr>
        <w:t>09.03.</w:t>
      </w:r>
      <w:r w:rsidRPr="00B4497C">
        <w:rPr>
          <w:rFonts w:ascii="PT Astra Serif" w:hAnsi="PT Astra Serif"/>
          <w:b/>
          <w:sz w:val="18"/>
          <w:szCs w:val="18"/>
        </w:rPr>
        <w:t>202</w:t>
      </w:r>
      <w:r>
        <w:rPr>
          <w:rFonts w:ascii="PT Astra Serif" w:hAnsi="PT Astra Serif"/>
          <w:b/>
          <w:sz w:val="18"/>
          <w:szCs w:val="18"/>
        </w:rPr>
        <w:t>3</w:t>
      </w:r>
      <w:r w:rsidRPr="00B4497C">
        <w:rPr>
          <w:rFonts w:ascii="PT Astra Serif" w:hAnsi="PT Astra Serif"/>
          <w:b/>
          <w:sz w:val="18"/>
          <w:szCs w:val="18"/>
        </w:rPr>
        <w:t xml:space="preserve"> года</w:t>
      </w:r>
      <w:r w:rsidRPr="00B4497C">
        <w:rPr>
          <w:rFonts w:ascii="PT Astra Serif" w:hAnsi="PT Astra Serif"/>
          <w:sz w:val="18"/>
          <w:szCs w:val="18"/>
        </w:rPr>
        <w:t xml:space="preserve"> в 1</w:t>
      </w:r>
      <w:r>
        <w:rPr>
          <w:rFonts w:ascii="PT Astra Serif" w:hAnsi="PT Astra Serif"/>
          <w:sz w:val="18"/>
          <w:szCs w:val="18"/>
        </w:rPr>
        <w:t>0</w:t>
      </w:r>
      <w:r w:rsidRPr="00B4497C">
        <w:rPr>
          <w:rFonts w:ascii="PT Astra Serif" w:hAnsi="PT Astra Serif"/>
          <w:sz w:val="18"/>
          <w:szCs w:val="18"/>
        </w:rPr>
        <w:t xml:space="preserve"> часов 00 минут (местное время) по адресу: Ульяновская область, </w:t>
      </w:r>
      <w:proofErr w:type="spellStart"/>
      <w:r w:rsidRPr="00B4497C">
        <w:rPr>
          <w:rFonts w:ascii="PT Astra Serif" w:hAnsi="PT Astra Serif"/>
          <w:sz w:val="18"/>
          <w:szCs w:val="18"/>
        </w:rPr>
        <w:t>Сенгилеевск</w:t>
      </w:r>
      <w:r>
        <w:rPr>
          <w:rFonts w:ascii="PT Astra Serif" w:hAnsi="PT Astra Serif"/>
          <w:sz w:val="18"/>
          <w:szCs w:val="18"/>
        </w:rPr>
        <w:t>ий</w:t>
      </w:r>
      <w:proofErr w:type="spellEnd"/>
      <w:r w:rsidRPr="00B4497C">
        <w:rPr>
          <w:rFonts w:ascii="PT Astra Serif" w:hAnsi="PT Astra Serif"/>
          <w:sz w:val="18"/>
          <w:szCs w:val="18"/>
        </w:rPr>
        <w:t xml:space="preserve"> район, с.</w:t>
      </w:r>
      <w:r>
        <w:rPr>
          <w:rFonts w:ascii="PT Astra Serif" w:hAnsi="PT Astra Serif"/>
          <w:sz w:val="18"/>
          <w:szCs w:val="18"/>
        </w:rPr>
        <w:t xml:space="preserve"> </w:t>
      </w:r>
      <w:proofErr w:type="spellStart"/>
      <w:r>
        <w:rPr>
          <w:rFonts w:ascii="PT Astra Serif" w:hAnsi="PT Astra Serif"/>
          <w:sz w:val="18"/>
          <w:szCs w:val="18"/>
        </w:rPr>
        <w:t>Тушна</w:t>
      </w:r>
      <w:proofErr w:type="spellEnd"/>
      <w:r>
        <w:rPr>
          <w:rFonts w:ascii="PT Astra Serif" w:hAnsi="PT Astra Serif"/>
          <w:sz w:val="18"/>
          <w:szCs w:val="18"/>
        </w:rPr>
        <w:t>, ул. Школьная, д.2</w:t>
      </w:r>
      <w:r w:rsidRPr="00B4497C">
        <w:rPr>
          <w:rFonts w:ascii="PT Astra Serif" w:hAnsi="PT Astra Serif"/>
          <w:sz w:val="18"/>
          <w:szCs w:val="18"/>
        </w:rPr>
        <w:t>.</w:t>
      </w:r>
    </w:p>
    <w:p w:rsidR="009F43B4" w:rsidRPr="00B4497C" w:rsidRDefault="009F43B4" w:rsidP="009F43B4">
      <w:pPr>
        <w:jc w:val="both"/>
        <w:rPr>
          <w:rFonts w:ascii="PT Astra Serif" w:hAnsi="PT Astra Serif"/>
          <w:sz w:val="18"/>
          <w:szCs w:val="18"/>
        </w:rPr>
      </w:pPr>
      <w:r>
        <w:rPr>
          <w:rFonts w:ascii="PT Astra Serif" w:hAnsi="PT Astra Serif"/>
          <w:sz w:val="18"/>
          <w:szCs w:val="18"/>
        </w:rPr>
        <w:t xml:space="preserve">        </w:t>
      </w:r>
      <w:r w:rsidRPr="00B4497C">
        <w:rPr>
          <w:rFonts w:ascii="PT Astra Serif" w:hAnsi="PT Astra Serif"/>
          <w:sz w:val="18"/>
          <w:szCs w:val="18"/>
        </w:rPr>
        <w:t xml:space="preserve"> Аукцион состоится по адресу: Ульяновская область, </w:t>
      </w:r>
      <w:proofErr w:type="spellStart"/>
      <w:r w:rsidRPr="00B4497C">
        <w:rPr>
          <w:rFonts w:ascii="PT Astra Serif" w:hAnsi="PT Astra Serif"/>
          <w:sz w:val="18"/>
          <w:szCs w:val="18"/>
        </w:rPr>
        <w:t>Сенгилеевск</w:t>
      </w:r>
      <w:r>
        <w:rPr>
          <w:rFonts w:ascii="PT Astra Serif" w:hAnsi="PT Astra Serif"/>
          <w:sz w:val="18"/>
          <w:szCs w:val="18"/>
        </w:rPr>
        <w:t>ий</w:t>
      </w:r>
      <w:proofErr w:type="spellEnd"/>
      <w:r w:rsidRPr="00B4497C">
        <w:rPr>
          <w:rFonts w:ascii="PT Astra Serif" w:hAnsi="PT Astra Serif"/>
          <w:sz w:val="18"/>
          <w:szCs w:val="18"/>
        </w:rPr>
        <w:t xml:space="preserve"> район, </w:t>
      </w:r>
      <w:proofErr w:type="spellStart"/>
      <w:r w:rsidRPr="00B4497C">
        <w:rPr>
          <w:rFonts w:ascii="PT Astra Serif" w:hAnsi="PT Astra Serif"/>
          <w:sz w:val="18"/>
          <w:szCs w:val="18"/>
        </w:rPr>
        <w:t>с.</w:t>
      </w:r>
      <w:r>
        <w:rPr>
          <w:rFonts w:ascii="PT Astra Serif" w:hAnsi="PT Astra Serif"/>
          <w:sz w:val="18"/>
          <w:szCs w:val="18"/>
        </w:rPr>
        <w:t>Тушна</w:t>
      </w:r>
      <w:proofErr w:type="spellEnd"/>
      <w:r>
        <w:rPr>
          <w:rFonts w:ascii="PT Astra Serif" w:hAnsi="PT Astra Serif"/>
          <w:sz w:val="18"/>
          <w:szCs w:val="18"/>
        </w:rPr>
        <w:t>, ул. Школьная</w:t>
      </w:r>
      <w:r w:rsidRPr="00B4497C">
        <w:rPr>
          <w:rFonts w:ascii="PT Astra Serif" w:hAnsi="PT Astra Serif"/>
          <w:sz w:val="18"/>
          <w:szCs w:val="18"/>
        </w:rPr>
        <w:t>, д.</w:t>
      </w:r>
      <w:r>
        <w:rPr>
          <w:rFonts w:ascii="PT Astra Serif" w:hAnsi="PT Astra Serif"/>
          <w:sz w:val="18"/>
          <w:szCs w:val="18"/>
        </w:rPr>
        <w:t xml:space="preserve"> 2,</w:t>
      </w:r>
      <w:r w:rsidRPr="00B4497C">
        <w:rPr>
          <w:rFonts w:ascii="PT Astra Serif" w:hAnsi="PT Astra Serif"/>
          <w:sz w:val="18"/>
          <w:szCs w:val="18"/>
        </w:rPr>
        <w:t xml:space="preserve"> 2-й этаж,</w:t>
      </w:r>
      <w:r>
        <w:rPr>
          <w:rFonts w:ascii="PT Astra Serif" w:hAnsi="PT Astra Serif"/>
          <w:sz w:val="18"/>
          <w:szCs w:val="18"/>
        </w:rPr>
        <w:t xml:space="preserve"> </w:t>
      </w:r>
      <w:proofErr w:type="spellStart"/>
      <w:r>
        <w:rPr>
          <w:rFonts w:ascii="PT Astra Serif" w:hAnsi="PT Astra Serif"/>
          <w:sz w:val="18"/>
          <w:szCs w:val="18"/>
        </w:rPr>
        <w:t>каб</w:t>
      </w:r>
      <w:proofErr w:type="spellEnd"/>
      <w:r>
        <w:rPr>
          <w:rFonts w:ascii="PT Astra Serif" w:hAnsi="PT Astra Serif"/>
          <w:sz w:val="18"/>
          <w:szCs w:val="18"/>
        </w:rPr>
        <w:t>. 4</w:t>
      </w:r>
      <w:r w:rsidRPr="00B4497C">
        <w:rPr>
          <w:rFonts w:ascii="PT Astra Serif" w:hAnsi="PT Astra Serif"/>
          <w:sz w:val="18"/>
          <w:szCs w:val="18"/>
        </w:rPr>
        <w:t xml:space="preserve"> </w:t>
      </w:r>
      <w:r>
        <w:rPr>
          <w:rFonts w:ascii="PT Astra Serif" w:hAnsi="PT Astra Serif"/>
          <w:b/>
          <w:sz w:val="18"/>
          <w:szCs w:val="18"/>
          <w:u w:val="single"/>
        </w:rPr>
        <w:t>16 марта</w:t>
      </w:r>
      <w:r w:rsidRPr="00B4497C">
        <w:rPr>
          <w:rFonts w:ascii="PT Astra Serif" w:hAnsi="PT Astra Serif"/>
          <w:b/>
          <w:sz w:val="18"/>
          <w:szCs w:val="18"/>
          <w:u w:val="single"/>
        </w:rPr>
        <w:t xml:space="preserve"> 202</w:t>
      </w:r>
      <w:r>
        <w:rPr>
          <w:rFonts w:ascii="PT Astra Serif" w:hAnsi="PT Astra Serif"/>
          <w:b/>
          <w:sz w:val="18"/>
          <w:szCs w:val="18"/>
          <w:u w:val="single"/>
        </w:rPr>
        <w:t>3</w:t>
      </w:r>
      <w:r w:rsidRPr="00B4497C">
        <w:rPr>
          <w:rFonts w:ascii="PT Astra Serif" w:hAnsi="PT Astra Serif"/>
          <w:sz w:val="18"/>
          <w:szCs w:val="18"/>
          <w:u w:val="single"/>
        </w:rPr>
        <w:t xml:space="preserve"> </w:t>
      </w:r>
      <w:r w:rsidRPr="00B4497C">
        <w:rPr>
          <w:rFonts w:ascii="PT Astra Serif" w:hAnsi="PT Astra Serif"/>
          <w:b/>
          <w:sz w:val="18"/>
          <w:szCs w:val="18"/>
          <w:u w:val="single"/>
        </w:rPr>
        <w:t>года</w:t>
      </w:r>
      <w:r w:rsidRPr="00B4497C">
        <w:rPr>
          <w:rFonts w:ascii="PT Astra Serif" w:hAnsi="PT Astra Serif"/>
          <w:sz w:val="18"/>
          <w:szCs w:val="18"/>
          <w:u w:val="single"/>
        </w:rPr>
        <w:t xml:space="preserve"> </w:t>
      </w:r>
      <w:r w:rsidRPr="00B4497C">
        <w:rPr>
          <w:rFonts w:ascii="PT Astra Serif" w:hAnsi="PT Astra Serif"/>
          <w:b/>
          <w:sz w:val="18"/>
          <w:szCs w:val="18"/>
          <w:u w:val="single"/>
        </w:rPr>
        <w:t>в 1</w:t>
      </w:r>
      <w:r>
        <w:rPr>
          <w:rFonts w:ascii="PT Astra Serif" w:hAnsi="PT Astra Serif"/>
          <w:b/>
          <w:sz w:val="18"/>
          <w:szCs w:val="18"/>
          <w:u w:val="single"/>
        </w:rPr>
        <w:t>0</w:t>
      </w:r>
      <w:r w:rsidRPr="00B4497C">
        <w:rPr>
          <w:rFonts w:ascii="PT Astra Serif" w:hAnsi="PT Astra Serif"/>
          <w:b/>
          <w:sz w:val="18"/>
          <w:szCs w:val="18"/>
          <w:u w:val="single"/>
        </w:rPr>
        <w:t xml:space="preserve"> часов 00 минут</w:t>
      </w:r>
      <w:r w:rsidRPr="00B4497C">
        <w:rPr>
          <w:rFonts w:ascii="PT Astra Serif" w:hAnsi="PT Astra Serif"/>
          <w:sz w:val="18"/>
          <w:szCs w:val="18"/>
        </w:rPr>
        <w:t xml:space="preserve"> (местное время).</w:t>
      </w:r>
    </w:p>
    <w:p w:rsidR="009F43B4" w:rsidRPr="00B4497C" w:rsidRDefault="009F43B4" w:rsidP="009F43B4">
      <w:pPr>
        <w:jc w:val="both"/>
        <w:rPr>
          <w:rFonts w:ascii="PT Astra Serif" w:hAnsi="PT Astra Serif"/>
          <w:sz w:val="18"/>
          <w:szCs w:val="18"/>
        </w:rPr>
      </w:pPr>
      <w:r>
        <w:rPr>
          <w:rFonts w:ascii="PT Astra Serif" w:hAnsi="PT Astra Serif"/>
          <w:sz w:val="18"/>
          <w:szCs w:val="18"/>
        </w:rPr>
        <w:t xml:space="preserve">       </w:t>
      </w:r>
      <w:r w:rsidRPr="00B4497C">
        <w:rPr>
          <w:rFonts w:ascii="PT Astra Serif" w:hAnsi="PT Astra Serif"/>
          <w:sz w:val="18"/>
          <w:szCs w:val="18"/>
        </w:rPr>
        <w:t xml:space="preserve"> Регистрация участников аукциона будет проводиться </w:t>
      </w:r>
      <w:r>
        <w:rPr>
          <w:rFonts w:ascii="PT Astra Serif" w:hAnsi="PT Astra Serif"/>
          <w:sz w:val="18"/>
          <w:szCs w:val="18"/>
        </w:rPr>
        <w:t>16 марта</w:t>
      </w:r>
      <w:r w:rsidRPr="00B4497C">
        <w:rPr>
          <w:rFonts w:ascii="PT Astra Serif" w:hAnsi="PT Astra Serif"/>
          <w:sz w:val="18"/>
          <w:szCs w:val="18"/>
        </w:rPr>
        <w:t xml:space="preserve"> </w:t>
      </w:r>
      <w:r w:rsidRPr="004107E8">
        <w:rPr>
          <w:rFonts w:ascii="PT Astra Serif" w:hAnsi="PT Astra Serif"/>
          <w:sz w:val="18"/>
          <w:szCs w:val="18"/>
        </w:rPr>
        <w:t>202</w:t>
      </w:r>
      <w:r>
        <w:rPr>
          <w:rFonts w:ascii="PT Astra Serif" w:hAnsi="PT Astra Serif"/>
          <w:sz w:val="18"/>
          <w:szCs w:val="18"/>
        </w:rPr>
        <w:t>3</w:t>
      </w:r>
      <w:r w:rsidRPr="00B4497C">
        <w:rPr>
          <w:rFonts w:ascii="PT Astra Serif" w:hAnsi="PT Astra Serif"/>
          <w:sz w:val="18"/>
          <w:szCs w:val="18"/>
        </w:rPr>
        <w:t xml:space="preserve"> года</w:t>
      </w:r>
      <w:r w:rsidRPr="00B4497C">
        <w:rPr>
          <w:rFonts w:ascii="PT Astra Serif" w:hAnsi="PT Astra Serif"/>
          <w:b/>
          <w:sz w:val="18"/>
          <w:szCs w:val="18"/>
        </w:rPr>
        <w:t xml:space="preserve"> с</w:t>
      </w:r>
      <w:r w:rsidRPr="00B4497C">
        <w:rPr>
          <w:rFonts w:ascii="PT Astra Serif" w:hAnsi="PT Astra Serif"/>
          <w:sz w:val="18"/>
          <w:szCs w:val="18"/>
        </w:rPr>
        <w:t xml:space="preserve"> </w:t>
      </w:r>
      <w:r>
        <w:rPr>
          <w:rFonts w:ascii="PT Astra Serif" w:hAnsi="PT Astra Serif"/>
          <w:sz w:val="18"/>
          <w:szCs w:val="18"/>
        </w:rPr>
        <w:t>09</w:t>
      </w:r>
      <w:r w:rsidRPr="00B4497C">
        <w:rPr>
          <w:rFonts w:ascii="PT Astra Serif" w:hAnsi="PT Astra Serif"/>
          <w:sz w:val="18"/>
          <w:szCs w:val="18"/>
        </w:rPr>
        <w:t xml:space="preserve"> часов </w:t>
      </w:r>
      <w:r>
        <w:rPr>
          <w:rFonts w:ascii="PT Astra Serif" w:hAnsi="PT Astra Serif"/>
          <w:sz w:val="18"/>
          <w:szCs w:val="18"/>
        </w:rPr>
        <w:t>3</w:t>
      </w:r>
      <w:r w:rsidRPr="00B4497C">
        <w:rPr>
          <w:rFonts w:ascii="PT Astra Serif" w:hAnsi="PT Astra Serif"/>
          <w:sz w:val="18"/>
          <w:szCs w:val="18"/>
        </w:rPr>
        <w:t xml:space="preserve">0 минут по </w:t>
      </w:r>
      <w:r>
        <w:rPr>
          <w:rFonts w:ascii="PT Astra Serif" w:hAnsi="PT Astra Serif"/>
          <w:sz w:val="18"/>
          <w:szCs w:val="18"/>
        </w:rPr>
        <w:t>09</w:t>
      </w:r>
      <w:r w:rsidRPr="00B4497C">
        <w:rPr>
          <w:rFonts w:ascii="PT Astra Serif" w:hAnsi="PT Astra Serif"/>
          <w:sz w:val="18"/>
          <w:szCs w:val="18"/>
        </w:rPr>
        <w:t xml:space="preserve"> часов 50 минут (местное время) по адресу: Ульяновская область, </w:t>
      </w:r>
      <w:proofErr w:type="spellStart"/>
      <w:r w:rsidRPr="00B4497C">
        <w:rPr>
          <w:rFonts w:ascii="PT Astra Serif" w:hAnsi="PT Astra Serif"/>
          <w:sz w:val="18"/>
          <w:szCs w:val="18"/>
        </w:rPr>
        <w:t>Сенгилеевск</w:t>
      </w:r>
      <w:r>
        <w:rPr>
          <w:rFonts w:ascii="PT Astra Serif" w:hAnsi="PT Astra Serif"/>
          <w:sz w:val="18"/>
          <w:szCs w:val="18"/>
        </w:rPr>
        <w:t>ий</w:t>
      </w:r>
      <w:proofErr w:type="spellEnd"/>
      <w:r>
        <w:rPr>
          <w:rFonts w:ascii="PT Astra Serif" w:hAnsi="PT Astra Serif"/>
          <w:sz w:val="18"/>
          <w:szCs w:val="18"/>
        </w:rPr>
        <w:t xml:space="preserve"> </w:t>
      </w:r>
      <w:r w:rsidRPr="00B4497C">
        <w:rPr>
          <w:rFonts w:ascii="PT Astra Serif" w:hAnsi="PT Astra Serif"/>
          <w:sz w:val="18"/>
          <w:szCs w:val="18"/>
        </w:rPr>
        <w:t>район, с.</w:t>
      </w:r>
      <w:r>
        <w:rPr>
          <w:rFonts w:ascii="PT Astra Serif" w:hAnsi="PT Astra Serif"/>
          <w:sz w:val="18"/>
          <w:szCs w:val="18"/>
        </w:rPr>
        <w:t xml:space="preserve"> </w:t>
      </w:r>
      <w:proofErr w:type="spellStart"/>
      <w:r>
        <w:rPr>
          <w:rFonts w:ascii="PT Astra Serif" w:hAnsi="PT Astra Serif"/>
          <w:sz w:val="18"/>
          <w:szCs w:val="18"/>
        </w:rPr>
        <w:t>Тушна</w:t>
      </w:r>
      <w:proofErr w:type="spellEnd"/>
      <w:r w:rsidRPr="00B4497C">
        <w:rPr>
          <w:rFonts w:ascii="PT Astra Serif" w:hAnsi="PT Astra Serif"/>
          <w:sz w:val="18"/>
          <w:szCs w:val="18"/>
        </w:rPr>
        <w:t>,</w:t>
      </w:r>
      <w:r>
        <w:rPr>
          <w:rFonts w:ascii="PT Astra Serif" w:hAnsi="PT Astra Serif"/>
          <w:sz w:val="18"/>
          <w:szCs w:val="18"/>
        </w:rPr>
        <w:t xml:space="preserve"> ул. Школьная, д. 2, </w:t>
      </w:r>
      <w:r w:rsidRPr="00B4497C">
        <w:rPr>
          <w:rFonts w:ascii="PT Astra Serif" w:hAnsi="PT Astra Serif"/>
          <w:sz w:val="18"/>
          <w:szCs w:val="18"/>
        </w:rPr>
        <w:t>2-й этаж</w:t>
      </w:r>
      <w:r>
        <w:rPr>
          <w:rFonts w:ascii="PT Astra Serif" w:hAnsi="PT Astra Serif"/>
          <w:sz w:val="18"/>
          <w:szCs w:val="18"/>
        </w:rPr>
        <w:t xml:space="preserve">, </w:t>
      </w:r>
      <w:proofErr w:type="spellStart"/>
      <w:r>
        <w:rPr>
          <w:rFonts w:ascii="PT Astra Serif" w:hAnsi="PT Astra Serif"/>
          <w:sz w:val="18"/>
          <w:szCs w:val="18"/>
        </w:rPr>
        <w:t>каб</w:t>
      </w:r>
      <w:proofErr w:type="spellEnd"/>
      <w:r>
        <w:rPr>
          <w:rFonts w:ascii="PT Astra Serif" w:hAnsi="PT Astra Serif"/>
          <w:sz w:val="18"/>
          <w:szCs w:val="18"/>
        </w:rPr>
        <w:t>. 4</w:t>
      </w:r>
      <w:r w:rsidRPr="00B4497C">
        <w:rPr>
          <w:rFonts w:ascii="PT Astra Serif" w:hAnsi="PT Astra Serif"/>
          <w:sz w:val="18"/>
          <w:szCs w:val="18"/>
        </w:rPr>
        <w:t>.</w:t>
      </w:r>
    </w:p>
    <w:p w:rsidR="009F43B4" w:rsidRPr="00B4497C" w:rsidRDefault="009F43B4" w:rsidP="009F43B4">
      <w:pPr>
        <w:jc w:val="both"/>
        <w:rPr>
          <w:rFonts w:ascii="PT Astra Serif" w:hAnsi="PT Astra Serif"/>
          <w:sz w:val="18"/>
          <w:szCs w:val="18"/>
        </w:rPr>
      </w:pPr>
      <w:r>
        <w:rPr>
          <w:rFonts w:ascii="PT Astra Serif" w:hAnsi="PT Astra Serif"/>
          <w:sz w:val="18"/>
          <w:szCs w:val="18"/>
        </w:rPr>
        <w:t xml:space="preserve">        </w:t>
      </w:r>
      <w:r w:rsidRPr="00B4497C">
        <w:rPr>
          <w:rFonts w:ascii="PT Astra Serif" w:hAnsi="PT Astra Serif"/>
          <w:sz w:val="18"/>
          <w:szCs w:val="18"/>
        </w:rPr>
        <w:t xml:space="preserve">Ознакомиться со сведениями о земельном участке, выставленном на аукцион, времени и порядке осмотра участка можно у Организатора аукциона по адресу: Ульяновская область, </w:t>
      </w:r>
      <w:proofErr w:type="spellStart"/>
      <w:r w:rsidRPr="00B4497C">
        <w:rPr>
          <w:rFonts w:ascii="PT Astra Serif" w:hAnsi="PT Astra Serif"/>
          <w:sz w:val="18"/>
          <w:szCs w:val="18"/>
        </w:rPr>
        <w:t>Сенгилеевск</w:t>
      </w:r>
      <w:r>
        <w:rPr>
          <w:rFonts w:ascii="PT Astra Serif" w:hAnsi="PT Astra Serif"/>
          <w:sz w:val="18"/>
          <w:szCs w:val="18"/>
        </w:rPr>
        <w:t>ий</w:t>
      </w:r>
      <w:proofErr w:type="spellEnd"/>
      <w:r>
        <w:rPr>
          <w:rFonts w:ascii="PT Astra Serif" w:hAnsi="PT Astra Serif"/>
          <w:sz w:val="18"/>
          <w:szCs w:val="18"/>
        </w:rPr>
        <w:t xml:space="preserve"> </w:t>
      </w:r>
      <w:r w:rsidRPr="00B4497C">
        <w:rPr>
          <w:rFonts w:ascii="PT Astra Serif" w:hAnsi="PT Astra Serif"/>
          <w:sz w:val="18"/>
          <w:szCs w:val="18"/>
        </w:rPr>
        <w:t>район, с.</w:t>
      </w:r>
      <w:r>
        <w:rPr>
          <w:rFonts w:ascii="PT Astra Serif" w:hAnsi="PT Astra Serif"/>
          <w:sz w:val="18"/>
          <w:szCs w:val="18"/>
        </w:rPr>
        <w:t xml:space="preserve"> </w:t>
      </w:r>
      <w:proofErr w:type="spellStart"/>
      <w:r>
        <w:rPr>
          <w:rFonts w:ascii="PT Astra Serif" w:hAnsi="PT Astra Serif"/>
          <w:sz w:val="18"/>
          <w:szCs w:val="18"/>
        </w:rPr>
        <w:t>Тушна</w:t>
      </w:r>
      <w:proofErr w:type="spellEnd"/>
      <w:r w:rsidRPr="00B4497C">
        <w:rPr>
          <w:rFonts w:ascii="PT Astra Serif" w:hAnsi="PT Astra Serif"/>
          <w:sz w:val="18"/>
          <w:szCs w:val="18"/>
        </w:rPr>
        <w:t>,</w:t>
      </w:r>
      <w:r>
        <w:rPr>
          <w:rFonts w:ascii="PT Astra Serif" w:hAnsi="PT Astra Serif"/>
          <w:sz w:val="18"/>
          <w:szCs w:val="18"/>
        </w:rPr>
        <w:t xml:space="preserve"> ул. Школьная, д. 2, </w:t>
      </w:r>
      <w:r w:rsidRPr="00B4497C">
        <w:rPr>
          <w:rFonts w:ascii="PT Astra Serif" w:hAnsi="PT Astra Serif"/>
          <w:sz w:val="18"/>
          <w:szCs w:val="18"/>
        </w:rPr>
        <w:t>2-й этаж</w:t>
      </w:r>
      <w:r>
        <w:rPr>
          <w:rFonts w:ascii="PT Astra Serif" w:hAnsi="PT Astra Serif"/>
          <w:sz w:val="18"/>
          <w:szCs w:val="18"/>
        </w:rPr>
        <w:t xml:space="preserve">, </w:t>
      </w:r>
      <w:proofErr w:type="spellStart"/>
      <w:r>
        <w:rPr>
          <w:rFonts w:ascii="PT Astra Serif" w:hAnsi="PT Astra Serif"/>
          <w:sz w:val="18"/>
          <w:szCs w:val="18"/>
        </w:rPr>
        <w:t>каб</w:t>
      </w:r>
      <w:proofErr w:type="spellEnd"/>
      <w:r>
        <w:rPr>
          <w:rFonts w:ascii="PT Astra Serif" w:hAnsi="PT Astra Serif"/>
          <w:sz w:val="18"/>
          <w:szCs w:val="18"/>
        </w:rPr>
        <w:t>. 6</w:t>
      </w:r>
      <w:r w:rsidRPr="00B4497C">
        <w:rPr>
          <w:rFonts w:ascii="PT Astra Serif" w:hAnsi="PT Astra Serif"/>
          <w:color w:val="000000"/>
          <w:sz w:val="18"/>
          <w:szCs w:val="18"/>
        </w:rPr>
        <w:t xml:space="preserve"> </w:t>
      </w:r>
      <w:r w:rsidRPr="00B4497C">
        <w:rPr>
          <w:rFonts w:ascii="PT Astra Serif" w:hAnsi="PT Astra Serif"/>
          <w:sz w:val="18"/>
          <w:szCs w:val="18"/>
        </w:rPr>
        <w:t xml:space="preserve">  или по телефону 8 (84233) 2-</w:t>
      </w:r>
      <w:r>
        <w:rPr>
          <w:rFonts w:ascii="PT Astra Serif" w:hAnsi="PT Astra Serif"/>
          <w:sz w:val="18"/>
          <w:szCs w:val="18"/>
        </w:rPr>
        <w:t>41</w:t>
      </w:r>
      <w:r w:rsidRPr="00B4497C">
        <w:rPr>
          <w:rFonts w:ascii="PT Astra Serif" w:hAnsi="PT Astra Serif"/>
          <w:sz w:val="18"/>
          <w:szCs w:val="18"/>
        </w:rPr>
        <w:t>-4</w:t>
      </w:r>
      <w:r>
        <w:rPr>
          <w:rFonts w:ascii="PT Astra Serif" w:hAnsi="PT Astra Serif"/>
          <w:sz w:val="18"/>
          <w:szCs w:val="18"/>
        </w:rPr>
        <w:t>7</w:t>
      </w:r>
      <w:r w:rsidRPr="00B4497C">
        <w:rPr>
          <w:rFonts w:ascii="PT Astra Serif" w:hAnsi="PT Astra Serif"/>
          <w:sz w:val="18"/>
          <w:szCs w:val="18"/>
        </w:rPr>
        <w:t xml:space="preserve">. Адрес электронной почты: </w:t>
      </w:r>
      <w:hyperlink r:id="rId4" w:history="1">
        <w:r w:rsidRPr="009B41A4">
          <w:rPr>
            <w:rStyle w:val="a3"/>
            <w:rFonts w:ascii="PT Astra Serif" w:hAnsi="PT Astra Serif"/>
            <w:sz w:val="18"/>
            <w:szCs w:val="18"/>
            <w:lang w:val="en-US"/>
          </w:rPr>
          <w:t>tushna</w:t>
        </w:r>
        <w:r w:rsidRPr="009B41A4">
          <w:rPr>
            <w:rStyle w:val="a3"/>
            <w:rFonts w:ascii="PT Astra Serif" w:hAnsi="PT Astra Serif"/>
            <w:sz w:val="18"/>
            <w:szCs w:val="18"/>
          </w:rPr>
          <w:t>@</w:t>
        </w:r>
        <w:r w:rsidRPr="009B41A4">
          <w:rPr>
            <w:rStyle w:val="a3"/>
            <w:rFonts w:ascii="PT Astra Serif" w:hAnsi="PT Astra Serif"/>
            <w:sz w:val="18"/>
            <w:szCs w:val="18"/>
            <w:lang w:val="en-US"/>
          </w:rPr>
          <w:t>mail</w:t>
        </w:r>
        <w:r w:rsidRPr="009B41A4">
          <w:rPr>
            <w:rStyle w:val="a3"/>
            <w:rFonts w:ascii="PT Astra Serif" w:hAnsi="PT Astra Serif"/>
            <w:sz w:val="18"/>
            <w:szCs w:val="18"/>
          </w:rPr>
          <w:t>.</w:t>
        </w:r>
      </w:hyperlink>
      <w:r w:rsidRPr="00B4497C">
        <w:rPr>
          <w:rFonts w:ascii="PT Astra Serif" w:hAnsi="PT Astra Serif"/>
          <w:sz w:val="18"/>
          <w:szCs w:val="18"/>
          <w:lang w:val="en-US"/>
        </w:rPr>
        <w:t>ru</w:t>
      </w:r>
      <w:r w:rsidRPr="00B4497C">
        <w:rPr>
          <w:rFonts w:ascii="PT Astra Serif" w:hAnsi="PT Astra Serif"/>
          <w:sz w:val="18"/>
          <w:szCs w:val="18"/>
        </w:rPr>
        <w:t xml:space="preserve">. Осмотр участка проводится в рабочие дни по предварительной договоренности с </w:t>
      </w:r>
      <w:r>
        <w:rPr>
          <w:rFonts w:ascii="PT Astra Serif" w:hAnsi="PT Astra Serif"/>
          <w:sz w:val="18"/>
          <w:szCs w:val="18"/>
        </w:rPr>
        <w:t>03 февраля 2023</w:t>
      </w:r>
      <w:r w:rsidRPr="00B4497C">
        <w:rPr>
          <w:rFonts w:ascii="PT Astra Serif" w:hAnsi="PT Astra Serif"/>
          <w:sz w:val="18"/>
          <w:szCs w:val="18"/>
        </w:rPr>
        <w:t xml:space="preserve"> года по </w:t>
      </w:r>
      <w:r>
        <w:rPr>
          <w:rFonts w:ascii="PT Astra Serif" w:hAnsi="PT Astra Serif"/>
          <w:sz w:val="18"/>
          <w:szCs w:val="18"/>
        </w:rPr>
        <w:t>06 марта</w:t>
      </w:r>
      <w:r w:rsidRPr="00B4497C">
        <w:rPr>
          <w:rFonts w:ascii="PT Astra Serif" w:hAnsi="PT Astra Serif"/>
          <w:sz w:val="18"/>
          <w:szCs w:val="18"/>
        </w:rPr>
        <w:t xml:space="preserve"> </w:t>
      </w:r>
      <w:r>
        <w:rPr>
          <w:rFonts w:ascii="PT Astra Serif" w:hAnsi="PT Astra Serif"/>
          <w:sz w:val="18"/>
          <w:szCs w:val="18"/>
        </w:rPr>
        <w:t>2023</w:t>
      </w:r>
      <w:r w:rsidRPr="00B4497C">
        <w:rPr>
          <w:rFonts w:ascii="PT Astra Serif" w:hAnsi="PT Astra Serif"/>
          <w:sz w:val="18"/>
          <w:szCs w:val="18"/>
        </w:rPr>
        <w:t xml:space="preserve"> года включительно с 09 часов 00 минут до 16 часов 00 минут (с 12 часов 00 минут до 14 часов 00 минут обеденный перерыв).</w:t>
      </w:r>
    </w:p>
    <w:p w:rsidR="009F43B4" w:rsidRPr="00906A72" w:rsidRDefault="009F43B4" w:rsidP="009F43B4">
      <w:pPr>
        <w:jc w:val="both"/>
        <w:rPr>
          <w:color w:val="000000"/>
          <w:sz w:val="18"/>
          <w:szCs w:val="18"/>
        </w:rPr>
      </w:pPr>
      <w:r w:rsidRPr="00B4497C">
        <w:rPr>
          <w:rFonts w:ascii="PT Astra Serif" w:hAnsi="PT Astra Serif"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    </w:t>
      </w:r>
      <w:r w:rsidRPr="00906A72">
        <w:rPr>
          <w:color w:val="000000"/>
          <w:sz w:val="18"/>
          <w:szCs w:val="18"/>
        </w:rPr>
        <w:t xml:space="preserve">Организатор аукциона вправе </w:t>
      </w:r>
      <w:r>
        <w:rPr>
          <w:color w:val="000000"/>
          <w:sz w:val="18"/>
          <w:szCs w:val="18"/>
        </w:rPr>
        <w:t xml:space="preserve">отказаться от </w:t>
      </w:r>
      <w:r w:rsidRPr="00906A72">
        <w:rPr>
          <w:color w:val="000000"/>
          <w:sz w:val="18"/>
          <w:szCs w:val="18"/>
        </w:rPr>
        <w:t>проведени</w:t>
      </w:r>
      <w:r>
        <w:rPr>
          <w:color w:val="000000"/>
          <w:sz w:val="18"/>
          <w:szCs w:val="18"/>
        </w:rPr>
        <w:t>я</w:t>
      </w:r>
      <w:r w:rsidRPr="00906A72">
        <w:rPr>
          <w:color w:val="000000"/>
          <w:sz w:val="18"/>
          <w:szCs w:val="18"/>
        </w:rPr>
        <w:t xml:space="preserve"> аукциона по </w:t>
      </w:r>
      <w:r>
        <w:rPr>
          <w:color w:val="000000"/>
          <w:sz w:val="18"/>
          <w:szCs w:val="18"/>
        </w:rPr>
        <w:t>продаже</w:t>
      </w:r>
      <w:r w:rsidRPr="00906A72">
        <w:rPr>
          <w:color w:val="000000"/>
          <w:sz w:val="18"/>
          <w:szCs w:val="18"/>
        </w:rPr>
        <w:t xml:space="preserve"> земельн</w:t>
      </w:r>
      <w:r>
        <w:rPr>
          <w:color w:val="000000"/>
          <w:sz w:val="18"/>
          <w:szCs w:val="18"/>
        </w:rPr>
        <w:t>ых</w:t>
      </w:r>
      <w:r w:rsidRPr="00906A72">
        <w:rPr>
          <w:color w:val="000000"/>
          <w:sz w:val="18"/>
          <w:szCs w:val="18"/>
        </w:rPr>
        <w:t xml:space="preserve"> участк</w:t>
      </w:r>
      <w:r>
        <w:rPr>
          <w:color w:val="000000"/>
          <w:sz w:val="18"/>
          <w:szCs w:val="18"/>
        </w:rPr>
        <w:t>ов</w:t>
      </w:r>
      <w:r w:rsidRPr="00906A72">
        <w:rPr>
          <w:color w:val="000000"/>
          <w:sz w:val="18"/>
          <w:szCs w:val="18"/>
        </w:rPr>
        <w:t>, находящегося в муниципальной собственности, по основаниям, предусмотренным законом субъекта Российской Федерации, наряду с основаниями для отказа в принятии решения о проведении аукциона, предусмотренными пунктом 8 статьи 39.11 Земельного кодекса РФ, о чем будут извещены заявители на участие в аукционе в течение трех дней со дня принятия решения об отказе в проведении аукциона и в трехдневный срок заявителям будут возвращены внесенные ими задатки.</w:t>
      </w:r>
    </w:p>
    <w:p w:rsidR="009F43B4" w:rsidRPr="00E53A37" w:rsidRDefault="009F43B4" w:rsidP="009F43B4">
      <w:pPr>
        <w:jc w:val="both"/>
        <w:rPr>
          <w:rFonts w:ascii="PT Astra Serif" w:hAnsi="PT Astra Serif"/>
          <w:sz w:val="18"/>
          <w:szCs w:val="18"/>
        </w:rPr>
      </w:pPr>
      <w:r>
        <w:rPr>
          <w:rFonts w:ascii="PT Astra Serif" w:hAnsi="PT Astra Serif"/>
          <w:bCs/>
          <w:sz w:val="18"/>
          <w:szCs w:val="18"/>
          <w:lang w:eastAsia="ar-SA"/>
        </w:rPr>
        <w:t xml:space="preserve">       </w:t>
      </w:r>
      <w:r w:rsidRPr="00E53A37">
        <w:rPr>
          <w:rFonts w:ascii="PT Astra Serif" w:hAnsi="PT Astra Serif"/>
          <w:bCs/>
          <w:sz w:val="18"/>
          <w:szCs w:val="18"/>
          <w:lang w:eastAsia="ar-SA"/>
        </w:rPr>
        <w:t xml:space="preserve">Ознакомиться с аукционной документацией можно по адресу: Ульяновская область, </w:t>
      </w:r>
      <w:proofErr w:type="spellStart"/>
      <w:r w:rsidRPr="00E53A37">
        <w:rPr>
          <w:rFonts w:ascii="PT Astra Serif" w:hAnsi="PT Astra Serif"/>
          <w:color w:val="000000"/>
          <w:sz w:val="18"/>
          <w:szCs w:val="18"/>
        </w:rPr>
        <w:t>Сенгилеевский</w:t>
      </w:r>
      <w:proofErr w:type="spellEnd"/>
      <w:r w:rsidRPr="00E53A37">
        <w:rPr>
          <w:rFonts w:ascii="PT Astra Serif" w:hAnsi="PT Astra Serif"/>
          <w:color w:val="000000"/>
          <w:sz w:val="18"/>
          <w:szCs w:val="18"/>
        </w:rPr>
        <w:t xml:space="preserve"> район, с. </w:t>
      </w:r>
      <w:proofErr w:type="spellStart"/>
      <w:r w:rsidRPr="00E53A37">
        <w:rPr>
          <w:rFonts w:ascii="PT Astra Serif" w:hAnsi="PT Astra Serif"/>
          <w:color w:val="000000"/>
          <w:sz w:val="18"/>
          <w:szCs w:val="18"/>
        </w:rPr>
        <w:t>Тушна</w:t>
      </w:r>
      <w:proofErr w:type="spellEnd"/>
      <w:r w:rsidRPr="00E53A37">
        <w:rPr>
          <w:rFonts w:ascii="PT Astra Serif" w:hAnsi="PT Astra Serif"/>
          <w:color w:val="000000"/>
          <w:sz w:val="18"/>
          <w:szCs w:val="18"/>
        </w:rPr>
        <w:t>, ул. Школьная, д. 2, 2 этаж</w:t>
      </w:r>
      <w:r>
        <w:rPr>
          <w:rFonts w:ascii="PT Astra Serif" w:hAnsi="PT Astra Serif"/>
          <w:color w:val="000000"/>
          <w:sz w:val="18"/>
          <w:szCs w:val="18"/>
        </w:rPr>
        <w:t>,</w:t>
      </w:r>
      <w:r w:rsidRPr="00E53A37">
        <w:rPr>
          <w:rFonts w:ascii="PT Astra Serif" w:hAnsi="PT Astra Serif"/>
          <w:color w:val="000000"/>
          <w:sz w:val="18"/>
          <w:szCs w:val="18"/>
        </w:rPr>
        <w:t xml:space="preserve"> </w:t>
      </w:r>
      <w:proofErr w:type="spellStart"/>
      <w:r w:rsidRPr="00E53A37">
        <w:rPr>
          <w:rFonts w:ascii="PT Astra Serif" w:hAnsi="PT Astra Serif"/>
          <w:color w:val="000000"/>
          <w:sz w:val="18"/>
          <w:szCs w:val="18"/>
        </w:rPr>
        <w:t>каб</w:t>
      </w:r>
      <w:proofErr w:type="spellEnd"/>
      <w:r w:rsidRPr="00E53A37">
        <w:rPr>
          <w:rFonts w:ascii="PT Astra Serif" w:hAnsi="PT Astra Serif"/>
          <w:color w:val="000000"/>
          <w:sz w:val="18"/>
          <w:szCs w:val="18"/>
        </w:rPr>
        <w:t>. 6</w:t>
      </w:r>
      <w:r>
        <w:rPr>
          <w:rFonts w:ascii="PT Astra Serif" w:hAnsi="PT Astra Serif"/>
          <w:color w:val="000000"/>
          <w:sz w:val="18"/>
          <w:szCs w:val="18"/>
        </w:rPr>
        <w:t>,</w:t>
      </w:r>
      <w:r w:rsidRPr="00E53A37">
        <w:rPr>
          <w:rFonts w:ascii="PT Astra Serif" w:hAnsi="PT Astra Serif"/>
          <w:bCs/>
          <w:sz w:val="18"/>
          <w:szCs w:val="18"/>
        </w:rPr>
        <w:t xml:space="preserve"> </w:t>
      </w:r>
      <w:r>
        <w:rPr>
          <w:rFonts w:ascii="PT Astra Serif" w:hAnsi="PT Astra Serif"/>
          <w:bCs/>
          <w:sz w:val="18"/>
          <w:szCs w:val="18"/>
        </w:rPr>
        <w:t>т</w:t>
      </w:r>
      <w:r w:rsidRPr="00E53A37">
        <w:rPr>
          <w:rFonts w:ascii="PT Astra Serif" w:hAnsi="PT Astra Serif"/>
          <w:bCs/>
          <w:sz w:val="18"/>
          <w:szCs w:val="18"/>
        </w:rPr>
        <w:t>елеф</w:t>
      </w:r>
      <w:r>
        <w:rPr>
          <w:rFonts w:ascii="PT Astra Serif" w:hAnsi="PT Astra Serif"/>
          <w:bCs/>
          <w:sz w:val="18"/>
          <w:szCs w:val="18"/>
        </w:rPr>
        <w:t>он для справок 8(84233) 2-41-47,</w:t>
      </w:r>
      <w:r w:rsidRPr="00E53A37">
        <w:rPr>
          <w:rFonts w:ascii="PT Astra Serif" w:hAnsi="PT Astra Serif"/>
          <w:bCs/>
          <w:sz w:val="18"/>
          <w:szCs w:val="18"/>
        </w:rPr>
        <w:t xml:space="preserve"> </w:t>
      </w:r>
      <w:r>
        <w:rPr>
          <w:rFonts w:ascii="PT Astra Serif" w:hAnsi="PT Astra Serif"/>
          <w:bCs/>
          <w:sz w:val="18"/>
          <w:szCs w:val="18"/>
        </w:rPr>
        <w:t>н</w:t>
      </w:r>
      <w:r w:rsidRPr="00E53A37">
        <w:rPr>
          <w:sz w:val="18"/>
          <w:szCs w:val="18"/>
        </w:rPr>
        <w:t xml:space="preserve">а </w:t>
      </w:r>
      <w:r w:rsidRPr="00E53A37">
        <w:rPr>
          <w:rFonts w:ascii="PT Astra Serif" w:hAnsi="PT Astra Serif"/>
          <w:sz w:val="18"/>
          <w:szCs w:val="18"/>
        </w:rPr>
        <w:t xml:space="preserve">официальном сайте Администрации МО </w:t>
      </w:r>
      <w:proofErr w:type="spellStart"/>
      <w:r w:rsidRPr="00E53A37">
        <w:rPr>
          <w:rFonts w:ascii="PT Astra Serif" w:hAnsi="PT Astra Serif"/>
          <w:sz w:val="18"/>
          <w:szCs w:val="18"/>
        </w:rPr>
        <w:t>Тушнинское</w:t>
      </w:r>
      <w:proofErr w:type="spellEnd"/>
      <w:r w:rsidRPr="00E53A37">
        <w:rPr>
          <w:rFonts w:ascii="PT Astra Serif" w:hAnsi="PT Astra Serif"/>
          <w:sz w:val="18"/>
          <w:szCs w:val="18"/>
        </w:rPr>
        <w:t xml:space="preserve"> сельское поселение </w:t>
      </w:r>
      <w:proofErr w:type="spellStart"/>
      <w:r w:rsidRPr="00E53A37">
        <w:rPr>
          <w:rFonts w:ascii="PT Astra Serif" w:hAnsi="PT Astra Serif"/>
          <w:sz w:val="18"/>
          <w:szCs w:val="18"/>
        </w:rPr>
        <w:t>Сенгилеевского</w:t>
      </w:r>
      <w:proofErr w:type="spellEnd"/>
      <w:r w:rsidRPr="00E53A37">
        <w:rPr>
          <w:rFonts w:ascii="PT Astra Serif" w:hAnsi="PT Astra Serif"/>
          <w:sz w:val="18"/>
          <w:szCs w:val="18"/>
        </w:rPr>
        <w:t xml:space="preserve"> района Ульяновкой области </w:t>
      </w:r>
      <w:r w:rsidRPr="00E53A37">
        <w:rPr>
          <w:rFonts w:ascii="PT Astra Serif" w:hAnsi="PT Astra Serif"/>
          <w:sz w:val="18"/>
          <w:szCs w:val="18"/>
          <w:lang w:val="en-US"/>
        </w:rPr>
        <w:t>www</w:t>
      </w:r>
      <w:r w:rsidRPr="00E53A37">
        <w:rPr>
          <w:rFonts w:ascii="PT Astra Serif" w:hAnsi="PT Astra Serif"/>
          <w:sz w:val="18"/>
          <w:szCs w:val="18"/>
        </w:rPr>
        <w:t>.</w:t>
      </w:r>
      <w:proofErr w:type="spellStart"/>
      <w:r w:rsidRPr="00E53A37">
        <w:rPr>
          <w:rFonts w:ascii="PT Astra Serif" w:hAnsi="PT Astra Serif"/>
          <w:sz w:val="18"/>
          <w:szCs w:val="18"/>
          <w:lang w:val="en-US"/>
        </w:rPr>
        <w:t>tushn</w:t>
      </w:r>
      <w:r>
        <w:rPr>
          <w:rFonts w:ascii="PT Astra Serif" w:hAnsi="PT Astra Serif"/>
          <w:sz w:val="18"/>
          <w:szCs w:val="18"/>
          <w:lang w:val="en-US"/>
        </w:rPr>
        <w:t>inskoe</w:t>
      </w:r>
      <w:proofErr w:type="spellEnd"/>
      <w:r w:rsidRPr="00E53A37">
        <w:rPr>
          <w:rFonts w:ascii="PT Astra Serif" w:hAnsi="PT Astra Serif"/>
          <w:sz w:val="18"/>
          <w:szCs w:val="18"/>
        </w:rPr>
        <w:t>.</w:t>
      </w:r>
      <w:proofErr w:type="spellStart"/>
      <w:r w:rsidRPr="00E53A37">
        <w:rPr>
          <w:rFonts w:ascii="PT Astra Serif" w:hAnsi="PT Astra Serif"/>
          <w:sz w:val="18"/>
          <w:szCs w:val="18"/>
          <w:lang w:val="en-US"/>
        </w:rPr>
        <w:t>ru</w:t>
      </w:r>
      <w:proofErr w:type="spellEnd"/>
      <w:r w:rsidRPr="00E53A37">
        <w:rPr>
          <w:rFonts w:ascii="PT Astra Serif" w:hAnsi="PT Astra Serif"/>
          <w:sz w:val="18"/>
          <w:szCs w:val="18"/>
        </w:rPr>
        <w:t xml:space="preserve">, на официальном сайте Российской Федерации для размещения информации о проведении торгов в сети «Интернет» </w:t>
      </w:r>
      <w:hyperlink r:id="rId5" w:history="1">
        <w:r w:rsidRPr="00E53A37">
          <w:rPr>
            <w:rFonts w:ascii="PT Astra Serif" w:hAnsi="PT Astra Serif"/>
            <w:color w:val="0000FF"/>
            <w:sz w:val="18"/>
            <w:szCs w:val="18"/>
            <w:u w:val="single"/>
            <w:lang w:val="en-US"/>
          </w:rPr>
          <w:t>www</w:t>
        </w:r>
        <w:r w:rsidRPr="00E53A37">
          <w:rPr>
            <w:rFonts w:ascii="PT Astra Serif" w:hAnsi="PT Astra Serif"/>
            <w:color w:val="0000FF"/>
            <w:sz w:val="18"/>
            <w:szCs w:val="18"/>
            <w:u w:val="single"/>
          </w:rPr>
          <w:t>.</w:t>
        </w:r>
        <w:proofErr w:type="spellStart"/>
        <w:r w:rsidRPr="00E53A37">
          <w:rPr>
            <w:rFonts w:ascii="PT Astra Serif" w:hAnsi="PT Astra Serif"/>
            <w:color w:val="0000FF"/>
            <w:sz w:val="18"/>
            <w:szCs w:val="18"/>
            <w:u w:val="single"/>
            <w:lang w:val="en-US"/>
          </w:rPr>
          <w:t>torgi</w:t>
        </w:r>
        <w:proofErr w:type="spellEnd"/>
        <w:r w:rsidRPr="00E53A37">
          <w:rPr>
            <w:rFonts w:ascii="PT Astra Serif" w:hAnsi="PT Astra Serif"/>
            <w:color w:val="0000FF"/>
            <w:sz w:val="18"/>
            <w:szCs w:val="18"/>
            <w:u w:val="single"/>
          </w:rPr>
          <w:t>.</w:t>
        </w:r>
        <w:proofErr w:type="spellStart"/>
        <w:r w:rsidRPr="00E53A37">
          <w:rPr>
            <w:rFonts w:ascii="PT Astra Serif" w:hAnsi="PT Astra Serif"/>
            <w:color w:val="0000FF"/>
            <w:sz w:val="18"/>
            <w:szCs w:val="18"/>
            <w:u w:val="single"/>
            <w:lang w:val="en-US"/>
          </w:rPr>
          <w:t>gov</w:t>
        </w:r>
        <w:proofErr w:type="spellEnd"/>
        <w:r w:rsidRPr="00E53A37">
          <w:rPr>
            <w:rFonts w:ascii="PT Astra Serif" w:hAnsi="PT Astra Serif"/>
            <w:color w:val="0000FF"/>
            <w:sz w:val="18"/>
            <w:szCs w:val="18"/>
            <w:u w:val="single"/>
          </w:rPr>
          <w:t>.</w:t>
        </w:r>
        <w:proofErr w:type="spellStart"/>
        <w:r w:rsidRPr="00E53A37">
          <w:rPr>
            <w:rFonts w:ascii="PT Astra Serif" w:hAnsi="PT Astra Serif"/>
            <w:color w:val="0000FF"/>
            <w:sz w:val="18"/>
            <w:szCs w:val="18"/>
            <w:u w:val="single"/>
            <w:lang w:val="en-US"/>
          </w:rPr>
          <w:t>ru</w:t>
        </w:r>
        <w:proofErr w:type="spellEnd"/>
      </w:hyperlink>
    </w:p>
    <w:p w:rsidR="00B645E0" w:rsidRPr="000E235A" w:rsidRDefault="00B645E0" w:rsidP="009F43B4">
      <w:pPr>
        <w:jc w:val="both"/>
      </w:pPr>
      <w:bookmarkStart w:id="0" w:name="_GoBack"/>
      <w:bookmarkEnd w:id="0"/>
    </w:p>
    <w:sectPr w:rsidR="00B645E0" w:rsidRPr="000E235A" w:rsidSect="00B4497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F1"/>
    <w:rsid w:val="000256C3"/>
    <w:rsid w:val="000400CB"/>
    <w:rsid w:val="0004753C"/>
    <w:rsid w:val="00082B49"/>
    <w:rsid w:val="000A3112"/>
    <w:rsid w:val="000C1716"/>
    <w:rsid w:val="000C4357"/>
    <w:rsid w:val="000E235A"/>
    <w:rsid w:val="00102796"/>
    <w:rsid w:val="00125B44"/>
    <w:rsid w:val="00180F8B"/>
    <w:rsid w:val="001949C1"/>
    <w:rsid w:val="001A03C9"/>
    <w:rsid w:val="001A6797"/>
    <w:rsid w:val="001D09D6"/>
    <w:rsid w:val="001D1148"/>
    <w:rsid w:val="001D7BA2"/>
    <w:rsid w:val="001F0534"/>
    <w:rsid w:val="00201E1B"/>
    <w:rsid w:val="002303D6"/>
    <w:rsid w:val="00233EA6"/>
    <w:rsid w:val="002A67F7"/>
    <w:rsid w:val="00300DE3"/>
    <w:rsid w:val="00341AEA"/>
    <w:rsid w:val="00361371"/>
    <w:rsid w:val="0039685F"/>
    <w:rsid w:val="003A3FAC"/>
    <w:rsid w:val="003C1B25"/>
    <w:rsid w:val="003D6BB7"/>
    <w:rsid w:val="004107E8"/>
    <w:rsid w:val="004466E9"/>
    <w:rsid w:val="00453E9D"/>
    <w:rsid w:val="00457C79"/>
    <w:rsid w:val="004A6FC2"/>
    <w:rsid w:val="00545962"/>
    <w:rsid w:val="00576F9A"/>
    <w:rsid w:val="00592BE5"/>
    <w:rsid w:val="005A7D02"/>
    <w:rsid w:val="005E6389"/>
    <w:rsid w:val="00607E48"/>
    <w:rsid w:val="00655550"/>
    <w:rsid w:val="00692D83"/>
    <w:rsid w:val="006A548C"/>
    <w:rsid w:val="006C1966"/>
    <w:rsid w:val="006C5438"/>
    <w:rsid w:val="006D7040"/>
    <w:rsid w:val="006E1DF1"/>
    <w:rsid w:val="0072227F"/>
    <w:rsid w:val="00737ADE"/>
    <w:rsid w:val="00750D65"/>
    <w:rsid w:val="00762302"/>
    <w:rsid w:val="007717D5"/>
    <w:rsid w:val="00823645"/>
    <w:rsid w:val="008465BE"/>
    <w:rsid w:val="009060B9"/>
    <w:rsid w:val="00906A72"/>
    <w:rsid w:val="00915ACD"/>
    <w:rsid w:val="009177FE"/>
    <w:rsid w:val="009531F1"/>
    <w:rsid w:val="00964FA8"/>
    <w:rsid w:val="00997B3E"/>
    <w:rsid w:val="009F43B4"/>
    <w:rsid w:val="00A43EDD"/>
    <w:rsid w:val="00A66A3F"/>
    <w:rsid w:val="00AF2793"/>
    <w:rsid w:val="00B41A4F"/>
    <w:rsid w:val="00B43B93"/>
    <w:rsid w:val="00B4497C"/>
    <w:rsid w:val="00B645E0"/>
    <w:rsid w:val="00B75131"/>
    <w:rsid w:val="00B7776B"/>
    <w:rsid w:val="00BF2071"/>
    <w:rsid w:val="00C34EBD"/>
    <w:rsid w:val="00C8504B"/>
    <w:rsid w:val="00C94794"/>
    <w:rsid w:val="00CB649B"/>
    <w:rsid w:val="00CC2F42"/>
    <w:rsid w:val="00D20962"/>
    <w:rsid w:val="00D93A2D"/>
    <w:rsid w:val="00DD1969"/>
    <w:rsid w:val="00DD3E9C"/>
    <w:rsid w:val="00DE429C"/>
    <w:rsid w:val="00DF286C"/>
    <w:rsid w:val="00DF46C7"/>
    <w:rsid w:val="00E178B8"/>
    <w:rsid w:val="00E46F89"/>
    <w:rsid w:val="00E56865"/>
    <w:rsid w:val="00EB09EA"/>
    <w:rsid w:val="00EC0252"/>
    <w:rsid w:val="00EC4322"/>
    <w:rsid w:val="00EE0220"/>
    <w:rsid w:val="00F258D9"/>
    <w:rsid w:val="00F36EFE"/>
    <w:rsid w:val="00F440A1"/>
    <w:rsid w:val="00FC58CD"/>
    <w:rsid w:val="00FD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93B45"/>
  <w15:chartTrackingRefBased/>
  <w15:docId w15:val="{2BD6DD2C-313D-4E6C-B306-3375A23AB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645E0"/>
    <w:rPr>
      <w:color w:val="0000FF"/>
      <w:u w:val="single"/>
    </w:rPr>
  </w:style>
  <w:style w:type="table" w:styleId="a4">
    <w:name w:val="Table Grid"/>
    <w:basedOn w:val="a1"/>
    <w:rsid w:val="00B64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mailto:tushna@mail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dcterms:created xsi:type="dcterms:W3CDTF">2022-03-04T07:46:00Z</dcterms:created>
  <dcterms:modified xsi:type="dcterms:W3CDTF">2023-02-01T11:20:00Z</dcterms:modified>
</cp:coreProperties>
</file>