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59" w:rsidRPr="003F6F6A" w:rsidRDefault="00D22559" w:rsidP="00D22559">
      <w:pPr>
        <w:spacing w:after="0" w:line="240" w:lineRule="auto"/>
        <w:jc w:val="center"/>
        <w:rPr>
          <w:rFonts w:ascii="PT Astra Serif" w:hAnsi="PT Astra Serif"/>
          <w:b/>
          <w:bCs/>
          <w:sz w:val="28"/>
          <w:szCs w:val="28"/>
        </w:rPr>
      </w:pPr>
      <w:r w:rsidRPr="003F6F6A">
        <w:rPr>
          <w:rFonts w:ascii="PT Astra Serif" w:hAnsi="PT Astra Serif"/>
          <w:b/>
          <w:bCs/>
          <w:sz w:val="28"/>
          <w:szCs w:val="28"/>
        </w:rPr>
        <w:t>РЕШЕНИЕ</w:t>
      </w:r>
    </w:p>
    <w:p w:rsidR="00D22559" w:rsidRPr="003F6F6A" w:rsidRDefault="00D22559" w:rsidP="00D22559">
      <w:pPr>
        <w:spacing w:after="0" w:line="240" w:lineRule="auto"/>
        <w:jc w:val="center"/>
        <w:rPr>
          <w:rFonts w:ascii="PT Astra Serif" w:hAnsi="PT Astra Serif"/>
          <w:b/>
          <w:bCs/>
          <w:sz w:val="28"/>
          <w:szCs w:val="28"/>
        </w:rPr>
      </w:pPr>
      <w:r w:rsidRPr="003F6F6A">
        <w:rPr>
          <w:rFonts w:ascii="PT Astra Serif" w:hAnsi="PT Astra Serif"/>
          <w:b/>
          <w:bCs/>
          <w:sz w:val="28"/>
          <w:szCs w:val="28"/>
        </w:rPr>
        <w:t xml:space="preserve">СОВЕТА ДЕПУТАТОВ МУНИЦИПАЛЬНОГО ОБРАЗОВАНИЯ ТУШНИНСКОЕ СЕЛЬСКОЕ ПОСЕЛЕНИЕ СЕНГИЛЕЕВСКОГО РАЙОНА УЛЬЯНОВСКОЙ ОБЛАСТИ   ПЯТОГО  СОЗЫВА, ПРИНЯТОЕ НА </w:t>
      </w:r>
      <w:r w:rsidR="001918D5">
        <w:rPr>
          <w:rFonts w:ascii="PT Astra Serif" w:hAnsi="PT Astra Serif"/>
          <w:b/>
          <w:bCs/>
          <w:sz w:val="28"/>
          <w:szCs w:val="28"/>
        </w:rPr>
        <w:t>ШЕСТОМ</w:t>
      </w:r>
      <w:r w:rsidR="00F12B48">
        <w:rPr>
          <w:rFonts w:ascii="PT Astra Serif" w:hAnsi="PT Astra Serif"/>
          <w:b/>
          <w:bCs/>
          <w:sz w:val="28"/>
          <w:szCs w:val="28"/>
        </w:rPr>
        <w:t xml:space="preserve"> </w:t>
      </w:r>
      <w:r w:rsidRPr="003F6F6A">
        <w:rPr>
          <w:rFonts w:ascii="PT Astra Serif" w:hAnsi="PT Astra Serif"/>
          <w:b/>
          <w:bCs/>
          <w:sz w:val="28"/>
          <w:szCs w:val="28"/>
        </w:rPr>
        <w:t xml:space="preserve"> ЗАСЕДАНИИ</w:t>
      </w:r>
    </w:p>
    <w:p w:rsidR="00D22559" w:rsidRPr="003F6F6A" w:rsidRDefault="00D22559" w:rsidP="00D22559">
      <w:pPr>
        <w:spacing w:after="0" w:line="240" w:lineRule="auto"/>
        <w:jc w:val="both"/>
        <w:rPr>
          <w:rFonts w:ascii="PT Astra Serif" w:hAnsi="PT Astra Serif"/>
          <w:sz w:val="28"/>
          <w:szCs w:val="28"/>
        </w:rPr>
      </w:pPr>
    </w:p>
    <w:p w:rsidR="00D22559" w:rsidRPr="003F6F6A" w:rsidRDefault="00D22559" w:rsidP="00D22559">
      <w:pPr>
        <w:spacing w:after="0" w:line="240" w:lineRule="auto"/>
        <w:jc w:val="both"/>
        <w:rPr>
          <w:rFonts w:ascii="PT Astra Serif" w:hAnsi="PT Astra Serif"/>
          <w:sz w:val="28"/>
          <w:szCs w:val="28"/>
        </w:rPr>
      </w:pPr>
    </w:p>
    <w:p w:rsidR="00D22559" w:rsidRPr="003F6F6A" w:rsidRDefault="00D22559" w:rsidP="00D22559">
      <w:pPr>
        <w:spacing w:after="0" w:line="240" w:lineRule="auto"/>
        <w:jc w:val="both"/>
        <w:rPr>
          <w:rFonts w:ascii="PT Astra Serif" w:hAnsi="PT Astra Serif"/>
          <w:sz w:val="28"/>
          <w:szCs w:val="28"/>
        </w:rPr>
      </w:pPr>
      <w:r w:rsidRPr="003F6F6A">
        <w:rPr>
          <w:rFonts w:ascii="PT Astra Serif" w:hAnsi="PT Astra Serif"/>
          <w:sz w:val="28"/>
          <w:szCs w:val="28"/>
        </w:rPr>
        <w:t xml:space="preserve">от </w:t>
      </w:r>
      <w:r w:rsidR="00F12B48">
        <w:rPr>
          <w:rFonts w:ascii="PT Astra Serif" w:hAnsi="PT Astra Serif"/>
          <w:sz w:val="28"/>
          <w:szCs w:val="28"/>
        </w:rPr>
        <w:t xml:space="preserve"> 10 января</w:t>
      </w:r>
      <w:r w:rsidRPr="003F6F6A">
        <w:rPr>
          <w:rFonts w:ascii="PT Astra Serif" w:hAnsi="PT Astra Serif"/>
          <w:sz w:val="28"/>
          <w:szCs w:val="28"/>
        </w:rPr>
        <w:t xml:space="preserve">  202</w:t>
      </w:r>
      <w:r w:rsidR="00F12B48">
        <w:rPr>
          <w:rFonts w:ascii="PT Astra Serif" w:hAnsi="PT Astra Serif"/>
          <w:sz w:val="28"/>
          <w:szCs w:val="28"/>
        </w:rPr>
        <w:t>4</w:t>
      </w:r>
      <w:r w:rsidRPr="003F6F6A">
        <w:rPr>
          <w:rFonts w:ascii="PT Astra Serif" w:hAnsi="PT Astra Serif"/>
          <w:sz w:val="28"/>
          <w:szCs w:val="28"/>
        </w:rPr>
        <w:t xml:space="preserve">  год             </w:t>
      </w:r>
      <w:r w:rsidRPr="003F6F6A">
        <w:rPr>
          <w:rFonts w:ascii="PT Astra Serif" w:hAnsi="PT Astra Serif"/>
        </w:rPr>
        <w:t xml:space="preserve">       с. Тушна</w:t>
      </w:r>
      <w:r w:rsidRPr="003F6F6A">
        <w:rPr>
          <w:rFonts w:ascii="PT Astra Serif" w:hAnsi="PT Astra Serif"/>
          <w:sz w:val="28"/>
          <w:szCs w:val="28"/>
        </w:rPr>
        <w:t xml:space="preserve">                                  №  </w:t>
      </w:r>
      <w:r w:rsidR="001918D5">
        <w:rPr>
          <w:rFonts w:ascii="PT Astra Serif" w:hAnsi="PT Astra Serif"/>
          <w:sz w:val="28"/>
          <w:szCs w:val="28"/>
        </w:rPr>
        <w:t>26</w:t>
      </w:r>
    </w:p>
    <w:p w:rsidR="00D22559" w:rsidRPr="003F6F6A" w:rsidRDefault="00D22559" w:rsidP="00D22559">
      <w:pPr>
        <w:spacing w:after="0" w:line="240" w:lineRule="auto"/>
        <w:jc w:val="center"/>
        <w:rPr>
          <w:rFonts w:ascii="PT Astra Serif" w:hAnsi="PT Astra Serif"/>
          <w:b/>
          <w:sz w:val="28"/>
          <w:szCs w:val="28"/>
        </w:rPr>
      </w:pPr>
    </w:p>
    <w:p w:rsidR="00D22559" w:rsidRPr="003F6F6A" w:rsidRDefault="00D22559" w:rsidP="00D22559">
      <w:pPr>
        <w:spacing w:after="0" w:line="240" w:lineRule="auto"/>
        <w:jc w:val="center"/>
        <w:rPr>
          <w:rFonts w:ascii="PT Astra Serif" w:hAnsi="PT Astra Serif"/>
          <w:b/>
          <w:sz w:val="28"/>
          <w:szCs w:val="28"/>
        </w:rPr>
      </w:pPr>
    </w:p>
    <w:p w:rsidR="00D22559" w:rsidRPr="003F6F6A" w:rsidRDefault="00D22559" w:rsidP="00D22559">
      <w:pPr>
        <w:spacing w:after="0" w:line="240" w:lineRule="auto"/>
        <w:jc w:val="center"/>
        <w:rPr>
          <w:rFonts w:ascii="PT Astra Serif" w:hAnsi="PT Astra Serif"/>
          <w:b/>
          <w:sz w:val="28"/>
          <w:szCs w:val="28"/>
        </w:rPr>
      </w:pPr>
      <w:r w:rsidRPr="003F6F6A">
        <w:rPr>
          <w:rFonts w:ascii="PT Astra Serif" w:hAnsi="PT Astra Serif"/>
          <w:b/>
          <w:sz w:val="28"/>
          <w:szCs w:val="28"/>
        </w:rPr>
        <w:t>О проведении конкурса на замещение должности</w:t>
      </w:r>
    </w:p>
    <w:p w:rsidR="00D22559" w:rsidRPr="003F6F6A" w:rsidRDefault="00D22559" w:rsidP="00D22559">
      <w:pPr>
        <w:spacing w:after="0" w:line="240" w:lineRule="auto"/>
        <w:jc w:val="center"/>
        <w:rPr>
          <w:rFonts w:ascii="PT Astra Serif" w:hAnsi="PT Astra Serif"/>
          <w:b/>
          <w:sz w:val="28"/>
          <w:szCs w:val="28"/>
        </w:rPr>
      </w:pPr>
      <w:r w:rsidRPr="003F6F6A">
        <w:rPr>
          <w:rFonts w:ascii="PT Astra Serif" w:hAnsi="PT Astra Serif"/>
          <w:b/>
          <w:sz w:val="28"/>
          <w:szCs w:val="28"/>
        </w:rPr>
        <w:t>Главы Администрации муниципального образования</w:t>
      </w:r>
    </w:p>
    <w:p w:rsidR="00D22559" w:rsidRPr="003F6F6A" w:rsidRDefault="00D22559" w:rsidP="00D22559">
      <w:pPr>
        <w:jc w:val="center"/>
        <w:rPr>
          <w:rFonts w:ascii="PT Astra Serif" w:hAnsi="PT Astra Serif"/>
          <w:b/>
          <w:sz w:val="28"/>
          <w:szCs w:val="28"/>
        </w:rPr>
      </w:pPr>
      <w:r w:rsidRPr="003F6F6A">
        <w:rPr>
          <w:rFonts w:ascii="PT Astra Serif" w:hAnsi="PT Astra Serif"/>
          <w:b/>
          <w:sz w:val="28"/>
          <w:szCs w:val="28"/>
        </w:rPr>
        <w:t xml:space="preserve"> Тушнинское сельское поселение Сенгилеевского района Ульяновской области</w:t>
      </w:r>
    </w:p>
    <w:p w:rsidR="00D22559" w:rsidRPr="003F6F6A" w:rsidRDefault="00511CE4" w:rsidP="00D22559">
      <w:pPr>
        <w:pStyle w:val="ConsPlusTitle"/>
        <w:jc w:val="both"/>
        <w:rPr>
          <w:rFonts w:ascii="PT Astra Serif" w:hAnsi="PT Astra Serif" w:cs="Times New Roman"/>
          <w:b w:val="0"/>
          <w:sz w:val="28"/>
          <w:szCs w:val="28"/>
        </w:rPr>
      </w:pPr>
      <w:r w:rsidRPr="003F6F6A">
        <w:rPr>
          <w:rFonts w:ascii="PT Astra Serif" w:hAnsi="PT Astra Serif" w:cs="Times New Roman"/>
          <w:b w:val="0"/>
          <w:sz w:val="28"/>
          <w:szCs w:val="28"/>
        </w:rPr>
        <w:tab/>
      </w:r>
      <w:r w:rsidR="00D22559" w:rsidRPr="003F6F6A">
        <w:rPr>
          <w:rFonts w:ascii="PT Astra Serif" w:hAnsi="PT Astra Serif" w:cs="Times New Roman"/>
          <w:b w:val="0"/>
          <w:sz w:val="28"/>
          <w:szCs w:val="28"/>
        </w:rPr>
        <w:t xml:space="preserve">В соответствии  со статьёй 37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Тушнинское сельское поселение, руководствуясь решением Совета депутатов муниципального образования Тушнинское сельское поселение Сенгилеевского района Ульяновской области от  24 мая 2023 года   № 163 «Об утверждении Порядка проведения конкурса на замещение должности Главы Администрации муниципального образования Тушнинское сельское поселение Сенгилеевского района Ульяновской области», Совет депутатов муниципального образования Тушнинское сельское поселение Сенгилеевского района Ульяновской области   </w:t>
      </w:r>
      <w:r w:rsidR="00D22559" w:rsidRPr="009C1290">
        <w:rPr>
          <w:rFonts w:ascii="PT Astra Serif" w:hAnsi="PT Astra Serif" w:cs="Times New Roman"/>
          <w:sz w:val="28"/>
          <w:szCs w:val="28"/>
        </w:rPr>
        <w:t>РЕШИЛ</w:t>
      </w:r>
      <w:r w:rsidR="00D22559" w:rsidRPr="003F6F6A">
        <w:rPr>
          <w:rFonts w:ascii="PT Astra Serif" w:hAnsi="PT Astra Serif" w:cs="Times New Roman"/>
          <w:b w:val="0"/>
          <w:sz w:val="28"/>
          <w:szCs w:val="28"/>
        </w:rPr>
        <w:t>:</w:t>
      </w:r>
    </w:p>
    <w:p w:rsidR="00511CE4" w:rsidRPr="003F6F6A" w:rsidRDefault="00511CE4" w:rsidP="00511CE4">
      <w:pPr>
        <w:pStyle w:val="ConsPlusTitle"/>
        <w:jc w:val="both"/>
        <w:rPr>
          <w:rFonts w:ascii="PT Astra Serif" w:hAnsi="PT Astra Serif" w:cs="Times New Roman"/>
          <w:b w:val="0"/>
          <w:sz w:val="28"/>
          <w:szCs w:val="28"/>
        </w:rPr>
      </w:pPr>
    </w:p>
    <w:p w:rsidR="00511CE4" w:rsidRPr="003F6F6A" w:rsidRDefault="00511CE4" w:rsidP="00E2652A">
      <w:pPr>
        <w:spacing w:after="0" w:line="240" w:lineRule="auto"/>
        <w:ind w:firstLine="708"/>
        <w:jc w:val="both"/>
        <w:rPr>
          <w:rFonts w:ascii="PT Astra Serif" w:hAnsi="PT Astra Serif"/>
          <w:sz w:val="28"/>
          <w:szCs w:val="28"/>
        </w:rPr>
      </w:pPr>
      <w:r w:rsidRPr="003F6F6A">
        <w:rPr>
          <w:rFonts w:ascii="PT Astra Serif" w:hAnsi="PT Astra Serif"/>
          <w:sz w:val="28"/>
          <w:szCs w:val="28"/>
        </w:rPr>
        <w:t xml:space="preserve">1. </w:t>
      </w:r>
      <w:r>
        <w:rPr>
          <w:rFonts w:ascii="PT Astra Serif" w:hAnsi="PT Astra Serif"/>
          <w:sz w:val="28"/>
          <w:szCs w:val="28"/>
        </w:rPr>
        <w:t>Объявить</w:t>
      </w:r>
      <w:r w:rsidRPr="003F6F6A">
        <w:rPr>
          <w:rFonts w:ascii="PT Astra Serif" w:hAnsi="PT Astra Serif"/>
          <w:sz w:val="28"/>
          <w:szCs w:val="28"/>
        </w:rPr>
        <w:t xml:space="preserve"> конкурс на замещение должности Главы администрации муниципального образования </w:t>
      </w:r>
      <w:r w:rsidR="00D22559">
        <w:rPr>
          <w:rFonts w:ascii="PT Astra Serif" w:hAnsi="PT Astra Serif"/>
          <w:sz w:val="28"/>
          <w:szCs w:val="28"/>
        </w:rPr>
        <w:t>Тушнинское</w:t>
      </w:r>
      <w:r>
        <w:rPr>
          <w:rFonts w:ascii="PT Astra Serif" w:hAnsi="PT Astra Serif"/>
          <w:sz w:val="28"/>
          <w:szCs w:val="28"/>
        </w:rPr>
        <w:t xml:space="preserve"> </w:t>
      </w:r>
      <w:r w:rsidRPr="003F6F6A">
        <w:rPr>
          <w:rFonts w:ascii="PT Astra Serif" w:hAnsi="PT Astra Serif"/>
          <w:sz w:val="28"/>
          <w:szCs w:val="28"/>
        </w:rPr>
        <w:t xml:space="preserve"> сельское поселение </w:t>
      </w:r>
      <w:r w:rsidRPr="003F6F6A">
        <w:rPr>
          <w:rFonts w:ascii="PT Astra Serif" w:hAnsi="PT Astra Serif"/>
          <w:b/>
          <w:sz w:val="28"/>
          <w:szCs w:val="28"/>
        </w:rPr>
        <w:t xml:space="preserve">  </w:t>
      </w:r>
      <w:r w:rsidRPr="003F6F6A">
        <w:rPr>
          <w:rFonts w:ascii="PT Astra Serif" w:hAnsi="PT Astra Serif"/>
          <w:sz w:val="28"/>
          <w:szCs w:val="28"/>
        </w:rPr>
        <w:t>Сенгилеевского района Ульяновской области</w:t>
      </w:r>
      <w:r>
        <w:rPr>
          <w:rFonts w:ascii="PT Astra Serif" w:hAnsi="PT Astra Serif"/>
          <w:sz w:val="28"/>
          <w:szCs w:val="28"/>
        </w:rPr>
        <w:t>.</w:t>
      </w:r>
    </w:p>
    <w:p w:rsidR="00D22559" w:rsidRPr="003F6F6A" w:rsidRDefault="00511CE4" w:rsidP="00E2652A">
      <w:pPr>
        <w:spacing w:after="0" w:line="240" w:lineRule="auto"/>
        <w:ind w:firstLine="720"/>
        <w:jc w:val="both"/>
        <w:rPr>
          <w:rFonts w:ascii="PT Astra Serif" w:hAnsi="PT Astra Serif"/>
          <w:sz w:val="28"/>
          <w:szCs w:val="28"/>
        </w:rPr>
      </w:pPr>
      <w:r>
        <w:rPr>
          <w:rFonts w:ascii="PT Astra Serif" w:hAnsi="PT Astra Serif"/>
          <w:sz w:val="28"/>
          <w:szCs w:val="28"/>
        </w:rPr>
        <w:t xml:space="preserve">1.1. </w:t>
      </w:r>
      <w:r w:rsidR="00D22559" w:rsidRPr="002D74F4">
        <w:rPr>
          <w:rFonts w:ascii="PT Astra Serif" w:hAnsi="PT Astra Serif"/>
          <w:sz w:val="28"/>
          <w:szCs w:val="28"/>
        </w:rPr>
        <w:t>назначить конкурс на 1</w:t>
      </w:r>
      <w:r w:rsidR="00367FC5">
        <w:rPr>
          <w:rFonts w:ascii="PT Astra Serif" w:hAnsi="PT Astra Serif"/>
          <w:sz w:val="28"/>
          <w:szCs w:val="28"/>
        </w:rPr>
        <w:t>2</w:t>
      </w:r>
      <w:r w:rsidR="00D22559" w:rsidRPr="002D74F4">
        <w:rPr>
          <w:rFonts w:ascii="PT Astra Serif" w:hAnsi="PT Astra Serif"/>
          <w:sz w:val="28"/>
          <w:szCs w:val="28"/>
        </w:rPr>
        <w:t xml:space="preserve">.00 часов </w:t>
      </w:r>
      <w:r w:rsidR="00F12B48">
        <w:rPr>
          <w:rFonts w:ascii="PT Astra Serif" w:hAnsi="PT Astra Serif"/>
          <w:sz w:val="28"/>
          <w:szCs w:val="28"/>
        </w:rPr>
        <w:t xml:space="preserve">08 </w:t>
      </w:r>
      <w:proofErr w:type="spellStart"/>
      <w:r w:rsidR="00F12B48">
        <w:rPr>
          <w:rFonts w:ascii="PT Astra Serif" w:hAnsi="PT Astra Serif"/>
          <w:sz w:val="28"/>
          <w:szCs w:val="28"/>
        </w:rPr>
        <w:t>февряля</w:t>
      </w:r>
      <w:proofErr w:type="spellEnd"/>
      <w:r w:rsidR="00D22559" w:rsidRPr="002D74F4">
        <w:rPr>
          <w:rFonts w:ascii="PT Astra Serif" w:hAnsi="PT Astra Serif"/>
          <w:sz w:val="28"/>
          <w:szCs w:val="28"/>
        </w:rPr>
        <w:t xml:space="preserve"> 202</w:t>
      </w:r>
      <w:r w:rsidR="00F12B48">
        <w:rPr>
          <w:rFonts w:ascii="PT Astra Serif" w:hAnsi="PT Astra Serif"/>
          <w:sz w:val="28"/>
          <w:szCs w:val="28"/>
        </w:rPr>
        <w:t>4</w:t>
      </w:r>
      <w:r w:rsidR="00D22559" w:rsidRPr="002D74F4">
        <w:rPr>
          <w:rFonts w:ascii="PT Astra Serif" w:hAnsi="PT Astra Serif"/>
          <w:sz w:val="28"/>
          <w:szCs w:val="28"/>
        </w:rPr>
        <w:t xml:space="preserve"> года по адресу: Ульяновская область, </w:t>
      </w:r>
      <w:proofErr w:type="spellStart"/>
      <w:r w:rsidR="00D22559" w:rsidRPr="002D74F4">
        <w:rPr>
          <w:rFonts w:ascii="PT Astra Serif" w:hAnsi="PT Astra Serif"/>
          <w:sz w:val="28"/>
          <w:szCs w:val="28"/>
        </w:rPr>
        <w:t>Сенгилеевский</w:t>
      </w:r>
      <w:proofErr w:type="spellEnd"/>
      <w:r w:rsidR="00D22559" w:rsidRPr="002D74F4">
        <w:rPr>
          <w:rFonts w:ascii="PT Astra Serif" w:hAnsi="PT Astra Serif"/>
          <w:sz w:val="28"/>
          <w:szCs w:val="28"/>
        </w:rPr>
        <w:t xml:space="preserve"> район, </w:t>
      </w:r>
      <w:proofErr w:type="spellStart"/>
      <w:r w:rsidR="00D22559" w:rsidRPr="002D74F4">
        <w:rPr>
          <w:rFonts w:ascii="PT Astra Serif" w:hAnsi="PT Astra Serif"/>
          <w:sz w:val="28"/>
          <w:szCs w:val="28"/>
        </w:rPr>
        <w:t>с.Тушна</w:t>
      </w:r>
      <w:proofErr w:type="spellEnd"/>
      <w:r w:rsidR="00D22559" w:rsidRPr="002D74F4">
        <w:rPr>
          <w:rFonts w:ascii="PT Astra Serif" w:hAnsi="PT Astra Serif"/>
          <w:sz w:val="28"/>
          <w:szCs w:val="28"/>
        </w:rPr>
        <w:t xml:space="preserve"> ул.Школьная д.2.</w:t>
      </w:r>
    </w:p>
    <w:p w:rsidR="00D22559" w:rsidRPr="002D74F4" w:rsidRDefault="00511CE4" w:rsidP="00E2652A">
      <w:pPr>
        <w:pStyle w:val="ConsPlusNormal"/>
        <w:ind w:firstLine="709"/>
        <w:jc w:val="both"/>
        <w:rPr>
          <w:rFonts w:ascii="PT Astra Serif" w:hAnsi="PT Astra Serif" w:cs="Times New Roman"/>
          <w:sz w:val="28"/>
          <w:szCs w:val="28"/>
        </w:rPr>
      </w:pPr>
      <w:r>
        <w:rPr>
          <w:rFonts w:ascii="PT Astra Serif" w:hAnsi="PT Astra Serif"/>
          <w:sz w:val="28"/>
          <w:szCs w:val="28"/>
        </w:rPr>
        <w:t>1.2.</w:t>
      </w:r>
      <w:r w:rsidRPr="003F6F6A">
        <w:rPr>
          <w:rStyle w:val="FontStyle12"/>
          <w:rFonts w:ascii="PT Astra Serif" w:hAnsi="PT Astra Serif"/>
          <w:sz w:val="28"/>
          <w:szCs w:val="28"/>
        </w:rPr>
        <w:t xml:space="preserve"> </w:t>
      </w:r>
      <w:r>
        <w:rPr>
          <w:rStyle w:val="FontStyle12"/>
          <w:rFonts w:ascii="PT Astra Serif" w:hAnsi="PT Astra Serif"/>
          <w:sz w:val="28"/>
          <w:szCs w:val="28"/>
        </w:rPr>
        <w:t>Определить</w:t>
      </w:r>
      <w:r w:rsidRPr="003F6F6A">
        <w:rPr>
          <w:rFonts w:ascii="PT Astra Serif" w:hAnsi="PT Astra Serif" w:cs="Times New Roman"/>
          <w:sz w:val="28"/>
          <w:szCs w:val="28"/>
        </w:rPr>
        <w:t>:</w:t>
      </w:r>
      <w:r w:rsidRPr="003A2014">
        <w:rPr>
          <w:rFonts w:ascii="PT Astra Serif" w:hAnsi="PT Astra Serif" w:cs="Times New Roman"/>
          <w:sz w:val="28"/>
          <w:szCs w:val="28"/>
        </w:rPr>
        <w:t xml:space="preserve"> </w:t>
      </w:r>
    </w:p>
    <w:p w:rsidR="00511CE4" w:rsidRPr="005869D2" w:rsidRDefault="00511CE4" w:rsidP="00E2652A">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w:t>
      </w:r>
      <w:r>
        <w:rPr>
          <w:rStyle w:val="FontStyle12"/>
          <w:rFonts w:ascii="PT Astra Serif" w:hAnsi="PT Astra Serif"/>
          <w:sz w:val="28"/>
          <w:szCs w:val="28"/>
        </w:rPr>
        <w:t xml:space="preserve"> место и срок п</w:t>
      </w:r>
      <w:r>
        <w:rPr>
          <w:rFonts w:ascii="PT Astra Serif" w:hAnsi="PT Astra Serif"/>
          <w:sz w:val="28"/>
          <w:szCs w:val="28"/>
        </w:rPr>
        <w:t>риема документов</w:t>
      </w:r>
      <w:r w:rsidRPr="003F6F6A">
        <w:rPr>
          <w:rFonts w:ascii="PT Astra Serif" w:hAnsi="PT Astra Serif" w:cs="Times New Roman"/>
          <w:sz w:val="28"/>
          <w:szCs w:val="28"/>
        </w:rPr>
        <w:t>:</w:t>
      </w:r>
      <w:r w:rsidRPr="00FA073A">
        <w:rPr>
          <w:rFonts w:ascii="PT Astra Serif" w:hAnsi="PT Astra Serif" w:cs="Times New Roman"/>
          <w:sz w:val="28"/>
          <w:szCs w:val="28"/>
        </w:rPr>
        <w:t xml:space="preserve"> </w:t>
      </w:r>
      <w:r w:rsidRPr="003F6F6A">
        <w:rPr>
          <w:rFonts w:ascii="PT Astra Serif" w:hAnsi="PT Astra Serif" w:cs="Times New Roman"/>
          <w:sz w:val="28"/>
          <w:szCs w:val="28"/>
        </w:rPr>
        <w:t xml:space="preserve">Ульяновская область, </w:t>
      </w:r>
      <w:proofErr w:type="spellStart"/>
      <w:r w:rsidRPr="003F6F6A">
        <w:rPr>
          <w:rFonts w:ascii="PT Astra Serif" w:hAnsi="PT Astra Serif" w:cs="Times New Roman"/>
          <w:sz w:val="28"/>
          <w:szCs w:val="28"/>
        </w:rPr>
        <w:t>Сенгилеевский</w:t>
      </w:r>
      <w:proofErr w:type="spellEnd"/>
      <w:r w:rsidRPr="003F6F6A">
        <w:rPr>
          <w:rFonts w:ascii="PT Astra Serif" w:hAnsi="PT Astra Serif" w:cs="Times New Roman"/>
          <w:sz w:val="28"/>
          <w:szCs w:val="28"/>
        </w:rPr>
        <w:t xml:space="preserve"> район, </w:t>
      </w:r>
      <w:proofErr w:type="spellStart"/>
      <w:r w:rsidRPr="003F6F6A">
        <w:rPr>
          <w:rFonts w:ascii="PT Astra Serif" w:hAnsi="PT Astra Serif" w:cs="Times New Roman"/>
          <w:sz w:val="28"/>
          <w:szCs w:val="28"/>
        </w:rPr>
        <w:t>с.</w:t>
      </w:r>
      <w:r w:rsidR="00D22559">
        <w:rPr>
          <w:rFonts w:ascii="PT Astra Serif" w:hAnsi="PT Astra Serif" w:cs="Times New Roman"/>
          <w:sz w:val="28"/>
          <w:szCs w:val="28"/>
        </w:rPr>
        <w:t>Тушна</w:t>
      </w:r>
      <w:proofErr w:type="spellEnd"/>
      <w:r w:rsidRPr="003F6F6A">
        <w:rPr>
          <w:rFonts w:ascii="PT Astra Serif" w:hAnsi="PT Astra Serif" w:cs="Times New Roman"/>
          <w:sz w:val="28"/>
          <w:szCs w:val="28"/>
        </w:rPr>
        <w:t xml:space="preserve"> ул.</w:t>
      </w:r>
      <w:r w:rsidR="00D22559">
        <w:rPr>
          <w:rFonts w:ascii="PT Astra Serif" w:hAnsi="PT Astra Serif" w:cs="Times New Roman"/>
          <w:sz w:val="28"/>
          <w:szCs w:val="28"/>
        </w:rPr>
        <w:t>Школьная</w:t>
      </w:r>
      <w:r>
        <w:rPr>
          <w:rFonts w:ascii="PT Astra Serif" w:hAnsi="PT Astra Serif" w:cs="Times New Roman"/>
          <w:sz w:val="28"/>
          <w:szCs w:val="28"/>
        </w:rPr>
        <w:t xml:space="preserve"> д.</w:t>
      </w:r>
      <w:r w:rsidR="00D22559">
        <w:rPr>
          <w:rFonts w:ascii="PT Astra Serif" w:hAnsi="PT Astra Serif" w:cs="Times New Roman"/>
          <w:sz w:val="28"/>
          <w:szCs w:val="28"/>
        </w:rPr>
        <w:t>2</w:t>
      </w:r>
      <w:r>
        <w:rPr>
          <w:rFonts w:ascii="PT Astra Serif" w:hAnsi="PT Astra Serif" w:cs="Times New Roman"/>
          <w:sz w:val="28"/>
          <w:szCs w:val="28"/>
        </w:rPr>
        <w:t>,</w:t>
      </w:r>
      <w:r w:rsidRPr="003F6F6A">
        <w:rPr>
          <w:rFonts w:ascii="PT Astra Serif" w:hAnsi="PT Astra Serif" w:cs="Times New Roman"/>
          <w:sz w:val="28"/>
          <w:szCs w:val="28"/>
        </w:rPr>
        <w:t xml:space="preserve"> </w:t>
      </w:r>
      <w:r w:rsidRPr="003F6F6A">
        <w:rPr>
          <w:rFonts w:ascii="PT Astra Serif" w:hAnsi="PT Astra Serif"/>
          <w:sz w:val="28"/>
          <w:szCs w:val="28"/>
        </w:rPr>
        <w:t xml:space="preserve">в течение </w:t>
      </w:r>
      <w:r>
        <w:rPr>
          <w:rFonts w:ascii="PT Astra Serif" w:hAnsi="PT Astra Serif"/>
          <w:sz w:val="28"/>
          <w:szCs w:val="28"/>
        </w:rPr>
        <w:t>15</w:t>
      </w:r>
      <w:r w:rsidRPr="003F6F6A">
        <w:rPr>
          <w:rFonts w:ascii="PT Astra Serif" w:hAnsi="PT Astra Serif"/>
          <w:sz w:val="28"/>
          <w:szCs w:val="28"/>
        </w:rPr>
        <w:t xml:space="preserve"> рабочих дней </w:t>
      </w:r>
      <w:r>
        <w:rPr>
          <w:rFonts w:ascii="PT Astra Serif" w:hAnsi="PT Astra Serif" w:cs="Times New Roman"/>
          <w:sz w:val="28"/>
          <w:szCs w:val="28"/>
        </w:rPr>
        <w:t>с 8.00 до 17.00 (</w:t>
      </w:r>
      <w:r w:rsidRPr="003F6F6A">
        <w:rPr>
          <w:rFonts w:ascii="PT Astra Serif" w:hAnsi="PT Astra Serif" w:cs="Times New Roman"/>
          <w:sz w:val="28"/>
          <w:szCs w:val="28"/>
        </w:rPr>
        <w:t>перерыв с 12.00 до 14.00)</w:t>
      </w:r>
      <w:r>
        <w:rPr>
          <w:rFonts w:ascii="PT Astra Serif" w:hAnsi="PT Astra Serif" w:cs="Times New Roman"/>
          <w:sz w:val="28"/>
          <w:szCs w:val="28"/>
        </w:rPr>
        <w:t xml:space="preserve"> </w:t>
      </w:r>
      <w:r w:rsidRPr="003F6F6A">
        <w:rPr>
          <w:rFonts w:ascii="PT Astra Serif" w:hAnsi="PT Astra Serif"/>
          <w:sz w:val="28"/>
          <w:szCs w:val="28"/>
        </w:rPr>
        <w:t>с</w:t>
      </w:r>
      <w:r>
        <w:rPr>
          <w:rFonts w:ascii="PT Astra Serif" w:hAnsi="PT Astra Serif"/>
          <w:sz w:val="28"/>
          <w:szCs w:val="28"/>
        </w:rPr>
        <w:t xml:space="preserve"> </w:t>
      </w:r>
      <w:r w:rsidR="00F12B48">
        <w:rPr>
          <w:rFonts w:ascii="PT Astra Serif" w:hAnsi="PT Astra Serif"/>
          <w:sz w:val="28"/>
          <w:szCs w:val="28"/>
        </w:rPr>
        <w:t>12</w:t>
      </w:r>
      <w:r>
        <w:rPr>
          <w:rFonts w:ascii="PT Astra Serif" w:hAnsi="PT Astra Serif"/>
          <w:sz w:val="28"/>
          <w:szCs w:val="28"/>
        </w:rPr>
        <w:t>.0</w:t>
      </w:r>
      <w:r w:rsidR="00F12B48">
        <w:rPr>
          <w:rFonts w:ascii="PT Astra Serif" w:hAnsi="PT Astra Serif"/>
          <w:sz w:val="28"/>
          <w:szCs w:val="28"/>
        </w:rPr>
        <w:t>1</w:t>
      </w:r>
      <w:r>
        <w:rPr>
          <w:rFonts w:ascii="PT Astra Serif" w:hAnsi="PT Astra Serif"/>
          <w:sz w:val="28"/>
          <w:szCs w:val="28"/>
        </w:rPr>
        <w:t>.202</w:t>
      </w:r>
      <w:r w:rsidR="00F12B48">
        <w:rPr>
          <w:rFonts w:ascii="PT Astra Serif" w:hAnsi="PT Astra Serif"/>
          <w:sz w:val="28"/>
          <w:szCs w:val="28"/>
        </w:rPr>
        <w:t>4</w:t>
      </w:r>
      <w:r>
        <w:rPr>
          <w:rFonts w:ascii="PT Astra Serif" w:hAnsi="PT Astra Serif"/>
          <w:sz w:val="28"/>
          <w:szCs w:val="28"/>
        </w:rPr>
        <w:t xml:space="preserve">  по </w:t>
      </w:r>
      <w:r w:rsidR="00F12B48">
        <w:rPr>
          <w:rFonts w:ascii="PT Astra Serif" w:hAnsi="PT Astra Serif"/>
          <w:sz w:val="28"/>
          <w:szCs w:val="28"/>
        </w:rPr>
        <w:t>26</w:t>
      </w:r>
      <w:r w:rsidRPr="005869D2">
        <w:rPr>
          <w:rFonts w:ascii="PT Astra Serif" w:hAnsi="PT Astra Serif" w:cs="Times New Roman"/>
          <w:sz w:val="28"/>
          <w:szCs w:val="28"/>
        </w:rPr>
        <w:t>.</w:t>
      </w:r>
      <w:r w:rsidR="00F12B48">
        <w:rPr>
          <w:rFonts w:ascii="PT Astra Serif" w:hAnsi="PT Astra Serif" w:cs="Times New Roman"/>
          <w:sz w:val="28"/>
          <w:szCs w:val="28"/>
        </w:rPr>
        <w:t>01</w:t>
      </w:r>
      <w:r w:rsidRPr="005869D2">
        <w:rPr>
          <w:rFonts w:ascii="PT Astra Serif" w:hAnsi="PT Astra Serif" w:cs="Times New Roman"/>
          <w:sz w:val="28"/>
          <w:szCs w:val="28"/>
        </w:rPr>
        <w:t>.2023 года включительно</w:t>
      </w:r>
      <w:r>
        <w:rPr>
          <w:rFonts w:ascii="PT Astra Serif" w:hAnsi="PT Astra Serif" w:cs="Times New Roman"/>
          <w:sz w:val="28"/>
          <w:szCs w:val="28"/>
        </w:rPr>
        <w:t>;</w:t>
      </w:r>
      <w:r w:rsidRPr="005869D2">
        <w:rPr>
          <w:rFonts w:ascii="PT Astra Serif" w:hAnsi="PT Astra Serif" w:cs="Times New Roman"/>
          <w:sz w:val="28"/>
          <w:szCs w:val="28"/>
        </w:rPr>
        <w:t xml:space="preserve"> </w:t>
      </w:r>
    </w:p>
    <w:p w:rsidR="00511CE4" w:rsidRDefault="00511CE4" w:rsidP="00E2652A">
      <w:pPr>
        <w:spacing w:after="0" w:line="240" w:lineRule="auto"/>
        <w:ind w:firstLine="720"/>
        <w:jc w:val="both"/>
        <w:rPr>
          <w:rFonts w:ascii="PT Astra Serif" w:hAnsi="PT Astra Serif" w:cs="Times New Roman"/>
          <w:sz w:val="28"/>
          <w:szCs w:val="28"/>
        </w:rPr>
      </w:pPr>
      <w:r>
        <w:rPr>
          <w:rFonts w:ascii="PT Astra Serif" w:hAnsi="PT Astra Serif"/>
          <w:sz w:val="28"/>
          <w:szCs w:val="28"/>
        </w:rPr>
        <w:t>-место и время проведения первого заседания конкурсной комиссии</w:t>
      </w:r>
      <w:r w:rsidRPr="003F6F6A">
        <w:rPr>
          <w:rFonts w:ascii="PT Astra Serif" w:hAnsi="PT Astra Serif" w:cs="Times New Roman"/>
          <w:sz w:val="28"/>
          <w:szCs w:val="28"/>
        </w:rPr>
        <w:t>:</w:t>
      </w:r>
      <w:r w:rsidRPr="003A2014">
        <w:rPr>
          <w:rFonts w:ascii="PT Astra Serif" w:hAnsi="PT Astra Serif" w:cs="Times New Roman"/>
          <w:sz w:val="28"/>
          <w:szCs w:val="28"/>
        </w:rPr>
        <w:t xml:space="preserve"> </w:t>
      </w:r>
    </w:p>
    <w:p w:rsidR="00511CE4" w:rsidRDefault="00511CE4" w:rsidP="00E2652A">
      <w:pPr>
        <w:spacing w:after="0" w:line="240" w:lineRule="auto"/>
        <w:jc w:val="both"/>
        <w:rPr>
          <w:rFonts w:ascii="PT Astra Serif" w:hAnsi="PT Astra Serif" w:cs="Times New Roman"/>
          <w:sz w:val="28"/>
          <w:szCs w:val="28"/>
        </w:rPr>
      </w:pPr>
      <w:r w:rsidRPr="003F6F6A">
        <w:rPr>
          <w:rFonts w:ascii="PT Astra Serif" w:hAnsi="PT Astra Serif" w:cs="Times New Roman"/>
          <w:sz w:val="28"/>
          <w:szCs w:val="28"/>
        </w:rPr>
        <w:t xml:space="preserve">Ульяновская область, </w:t>
      </w:r>
      <w:proofErr w:type="spellStart"/>
      <w:r w:rsidRPr="003F6F6A">
        <w:rPr>
          <w:rFonts w:ascii="PT Astra Serif" w:hAnsi="PT Astra Serif" w:cs="Times New Roman"/>
          <w:sz w:val="28"/>
          <w:szCs w:val="28"/>
        </w:rPr>
        <w:t>Сенгилеевский</w:t>
      </w:r>
      <w:proofErr w:type="spellEnd"/>
      <w:r w:rsidRPr="003F6F6A">
        <w:rPr>
          <w:rFonts w:ascii="PT Astra Serif" w:hAnsi="PT Astra Serif" w:cs="Times New Roman"/>
          <w:sz w:val="28"/>
          <w:szCs w:val="28"/>
        </w:rPr>
        <w:t xml:space="preserve"> район, </w:t>
      </w:r>
      <w:proofErr w:type="spellStart"/>
      <w:r w:rsidRPr="003F6F6A">
        <w:rPr>
          <w:rFonts w:ascii="PT Astra Serif" w:hAnsi="PT Astra Serif" w:cs="Times New Roman"/>
          <w:sz w:val="28"/>
          <w:szCs w:val="28"/>
        </w:rPr>
        <w:t>с.</w:t>
      </w:r>
      <w:r w:rsidR="00D22559">
        <w:rPr>
          <w:rFonts w:ascii="PT Astra Serif" w:hAnsi="PT Astra Serif" w:cs="Times New Roman"/>
          <w:sz w:val="28"/>
          <w:szCs w:val="28"/>
        </w:rPr>
        <w:t>Тушна</w:t>
      </w:r>
      <w:proofErr w:type="spellEnd"/>
      <w:r w:rsidRPr="003F6F6A">
        <w:rPr>
          <w:rFonts w:ascii="PT Astra Serif" w:hAnsi="PT Astra Serif" w:cs="Times New Roman"/>
          <w:sz w:val="28"/>
          <w:szCs w:val="28"/>
        </w:rPr>
        <w:t xml:space="preserve"> ул.</w:t>
      </w:r>
      <w:r w:rsidR="00D22559">
        <w:rPr>
          <w:rFonts w:ascii="PT Astra Serif" w:hAnsi="PT Astra Serif" w:cs="Times New Roman"/>
          <w:sz w:val="28"/>
          <w:szCs w:val="28"/>
        </w:rPr>
        <w:t>Школьная</w:t>
      </w:r>
      <w:r>
        <w:rPr>
          <w:rFonts w:ascii="PT Astra Serif" w:hAnsi="PT Astra Serif" w:cs="Times New Roman"/>
          <w:sz w:val="28"/>
          <w:szCs w:val="28"/>
        </w:rPr>
        <w:t xml:space="preserve"> д.</w:t>
      </w:r>
      <w:r w:rsidR="00D22559">
        <w:rPr>
          <w:rFonts w:ascii="PT Astra Serif" w:hAnsi="PT Astra Serif" w:cs="Times New Roman"/>
          <w:sz w:val="28"/>
          <w:szCs w:val="28"/>
        </w:rPr>
        <w:t>2</w:t>
      </w:r>
      <w:r>
        <w:rPr>
          <w:rFonts w:ascii="PT Astra Serif" w:hAnsi="PT Astra Serif" w:cs="Times New Roman"/>
          <w:sz w:val="28"/>
          <w:szCs w:val="28"/>
        </w:rPr>
        <w:t xml:space="preserve">, </w:t>
      </w:r>
      <w:r w:rsidR="00F12B48">
        <w:rPr>
          <w:rFonts w:ascii="PT Astra Serif" w:hAnsi="PT Astra Serif" w:cs="Times New Roman"/>
          <w:sz w:val="28"/>
          <w:szCs w:val="28"/>
        </w:rPr>
        <w:t>12</w:t>
      </w:r>
      <w:r>
        <w:rPr>
          <w:rFonts w:ascii="PT Astra Serif" w:hAnsi="PT Astra Serif" w:cs="Times New Roman"/>
          <w:sz w:val="28"/>
          <w:szCs w:val="28"/>
        </w:rPr>
        <w:t>.0</w:t>
      </w:r>
      <w:r w:rsidR="00F12B48">
        <w:rPr>
          <w:rFonts w:ascii="PT Astra Serif" w:hAnsi="PT Astra Serif" w:cs="Times New Roman"/>
          <w:sz w:val="28"/>
          <w:szCs w:val="28"/>
        </w:rPr>
        <w:t>1</w:t>
      </w:r>
      <w:r>
        <w:rPr>
          <w:rFonts w:ascii="PT Astra Serif" w:hAnsi="PT Astra Serif" w:cs="Times New Roman"/>
          <w:sz w:val="28"/>
          <w:szCs w:val="28"/>
        </w:rPr>
        <w:t>.202</w:t>
      </w:r>
      <w:r w:rsidR="00F12B48">
        <w:rPr>
          <w:rFonts w:ascii="PT Astra Serif" w:hAnsi="PT Astra Serif" w:cs="Times New Roman"/>
          <w:sz w:val="28"/>
          <w:szCs w:val="28"/>
        </w:rPr>
        <w:t>4</w:t>
      </w:r>
      <w:r>
        <w:rPr>
          <w:rFonts w:ascii="PT Astra Serif" w:hAnsi="PT Astra Serif" w:cs="Times New Roman"/>
          <w:sz w:val="28"/>
          <w:szCs w:val="28"/>
        </w:rPr>
        <w:t xml:space="preserve">, в  </w:t>
      </w:r>
      <w:r w:rsidR="00367FC5">
        <w:rPr>
          <w:rFonts w:ascii="PT Astra Serif" w:hAnsi="PT Astra Serif" w:cs="Times New Roman"/>
          <w:sz w:val="28"/>
          <w:szCs w:val="28"/>
        </w:rPr>
        <w:t>12</w:t>
      </w:r>
      <w:r>
        <w:rPr>
          <w:rFonts w:ascii="PT Astra Serif" w:hAnsi="PT Astra Serif" w:cs="Times New Roman"/>
          <w:sz w:val="28"/>
          <w:szCs w:val="28"/>
        </w:rPr>
        <w:t>.00 ч.;</w:t>
      </w:r>
      <w:r w:rsidRPr="00FA073A">
        <w:rPr>
          <w:rFonts w:ascii="PT Astra Serif" w:hAnsi="PT Astra Serif" w:cs="Times New Roman"/>
          <w:sz w:val="28"/>
          <w:szCs w:val="28"/>
        </w:rPr>
        <w:t xml:space="preserve"> </w:t>
      </w:r>
    </w:p>
    <w:p w:rsidR="00511CE4" w:rsidRDefault="00511CE4" w:rsidP="00E2652A">
      <w:pPr>
        <w:spacing w:after="0" w:line="240" w:lineRule="auto"/>
        <w:ind w:firstLine="720"/>
        <w:jc w:val="both"/>
        <w:rPr>
          <w:rFonts w:ascii="PT Astra Serif" w:hAnsi="PT Astra Serif" w:cs="Times New Roman"/>
          <w:sz w:val="28"/>
          <w:szCs w:val="28"/>
        </w:rPr>
      </w:pPr>
      <w:r>
        <w:rPr>
          <w:rFonts w:ascii="PT Astra Serif" w:hAnsi="PT Astra Serif" w:cs="Times New Roman"/>
          <w:sz w:val="28"/>
          <w:szCs w:val="28"/>
        </w:rPr>
        <w:t>-м</w:t>
      </w:r>
      <w:r>
        <w:rPr>
          <w:rFonts w:ascii="PT Astra Serif" w:hAnsi="PT Astra Serif"/>
          <w:sz w:val="28"/>
          <w:szCs w:val="28"/>
        </w:rPr>
        <w:t>есто и время работы конкурсной комиссии</w:t>
      </w:r>
      <w:r w:rsidRPr="003F6F6A">
        <w:rPr>
          <w:rFonts w:ascii="PT Astra Serif" w:hAnsi="PT Astra Serif" w:cs="Times New Roman"/>
          <w:sz w:val="28"/>
          <w:szCs w:val="28"/>
        </w:rPr>
        <w:t>:</w:t>
      </w:r>
      <w:r w:rsidRPr="003A2014">
        <w:rPr>
          <w:rFonts w:ascii="PT Astra Serif" w:hAnsi="PT Astra Serif" w:cs="Times New Roman"/>
          <w:sz w:val="28"/>
          <w:szCs w:val="28"/>
        </w:rPr>
        <w:t xml:space="preserve">  </w:t>
      </w:r>
      <w:r w:rsidRPr="003F6F6A">
        <w:rPr>
          <w:rFonts w:ascii="PT Astra Serif" w:hAnsi="PT Astra Serif" w:cs="Times New Roman"/>
          <w:sz w:val="28"/>
          <w:szCs w:val="28"/>
        </w:rPr>
        <w:t xml:space="preserve">Ульяновская </w:t>
      </w:r>
      <w:r w:rsidR="00D22559">
        <w:rPr>
          <w:rFonts w:ascii="PT Astra Serif" w:hAnsi="PT Astra Serif" w:cs="Times New Roman"/>
          <w:sz w:val="28"/>
          <w:szCs w:val="28"/>
        </w:rPr>
        <w:t xml:space="preserve">область, </w:t>
      </w:r>
      <w:proofErr w:type="spellStart"/>
      <w:r w:rsidR="00D22559">
        <w:rPr>
          <w:rFonts w:ascii="PT Astra Serif" w:hAnsi="PT Astra Serif" w:cs="Times New Roman"/>
          <w:sz w:val="28"/>
          <w:szCs w:val="28"/>
        </w:rPr>
        <w:t>Сенгилеевский</w:t>
      </w:r>
      <w:proofErr w:type="spellEnd"/>
      <w:r w:rsidR="00D22559">
        <w:rPr>
          <w:rFonts w:ascii="PT Astra Serif" w:hAnsi="PT Astra Serif" w:cs="Times New Roman"/>
          <w:sz w:val="28"/>
          <w:szCs w:val="28"/>
        </w:rPr>
        <w:t xml:space="preserve"> район, с. Тушна</w:t>
      </w:r>
      <w:r w:rsidRPr="003F6F6A">
        <w:rPr>
          <w:rFonts w:ascii="PT Astra Serif" w:hAnsi="PT Astra Serif" w:cs="Times New Roman"/>
          <w:sz w:val="28"/>
          <w:szCs w:val="28"/>
        </w:rPr>
        <w:t xml:space="preserve"> ул.</w:t>
      </w:r>
      <w:r w:rsidR="00D22559">
        <w:rPr>
          <w:rFonts w:ascii="PT Astra Serif" w:hAnsi="PT Astra Serif" w:cs="Times New Roman"/>
          <w:sz w:val="28"/>
          <w:szCs w:val="28"/>
        </w:rPr>
        <w:t>Школьная</w:t>
      </w:r>
      <w:r>
        <w:rPr>
          <w:rFonts w:ascii="PT Astra Serif" w:hAnsi="PT Astra Serif" w:cs="Times New Roman"/>
          <w:sz w:val="28"/>
          <w:szCs w:val="28"/>
        </w:rPr>
        <w:t xml:space="preserve"> д.</w:t>
      </w:r>
      <w:r w:rsidR="00D22559">
        <w:rPr>
          <w:rFonts w:ascii="PT Astra Serif" w:hAnsi="PT Astra Serif" w:cs="Times New Roman"/>
          <w:sz w:val="28"/>
          <w:szCs w:val="28"/>
        </w:rPr>
        <w:t>2</w:t>
      </w:r>
      <w:r>
        <w:rPr>
          <w:rFonts w:ascii="PT Astra Serif" w:hAnsi="PT Astra Serif" w:cs="Times New Roman"/>
          <w:sz w:val="28"/>
          <w:szCs w:val="28"/>
        </w:rPr>
        <w:t>, рабочие дни с 8.00 до 17.00 (</w:t>
      </w:r>
      <w:r w:rsidRPr="003F6F6A">
        <w:rPr>
          <w:rFonts w:ascii="PT Astra Serif" w:hAnsi="PT Astra Serif" w:cs="Times New Roman"/>
          <w:sz w:val="28"/>
          <w:szCs w:val="28"/>
        </w:rPr>
        <w:t>перерыв с 12.00 до 14.00)</w:t>
      </w:r>
      <w:r>
        <w:rPr>
          <w:rFonts w:ascii="PT Astra Serif" w:hAnsi="PT Astra Serif" w:cs="Times New Roman"/>
          <w:sz w:val="28"/>
          <w:szCs w:val="28"/>
        </w:rPr>
        <w:t>,</w:t>
      </w:r>
      <w:r w:rsidRPr="003A2014">
        <w:rPr>
          <w:rFonts w:ascii="PT Astra Serif" w:hAnsi="PT Astra Serif" w:cs="Times New Roman"/>
          <w:sz w:val="28"/>
          <w:szCs w:val="28"/>
        </w:rPr>
        <w:t xml:space="preserve"> </w:t>
      </w:r>
      <w:r w:rsidRPr="003F6F6A">
        <w:rPr>
          <w:rFonts w:ascii="PT Astra Serif" w:hAnsi="PT Astra Serif" w:cs="Times New Roman"/>
          <w:sz w:val="28"/>
          <w:szCs w:val="28"/>
        </w:rPr>
        <w:t>тел. 8(84233)</w:t>
      </w:r>
      <w:r>
        <w:rPr>
          <w:rFonts w:ascii="PT Astra Serif" w:hAnsi="PT Astra Serif" w:cs="Times New Roman"/>
          <w:sz w:val="28"/>
          <w:szCs w:val="28"/>
        </w:rPr>
        <w:t>2-</w:t>
      </w:r>
      <w:r w:rsidR="00D22559">
        <w:rPr>
          <w:rFonts w:ascii="PT Astra Serif" w:hAnsi="PT Astra Serif" w:cs="Times New Roman"/>
          <w:sz w:val="28"/>
          <w:szCs w:val="28"/>
        </w:rPr>
        <w:t>41</w:t>
      </w:r>
      <w:r>
        <w:rPr>
          <w:rFonts w:ascii="PT Astra Serif" w:hAnsi="PT Astra Serif" w:cs="Times New Roman"/>
          <w:sz w:val="28"/>
          <w:szCs w:val="28"/>
        </w:rPr>
        <w:t>-3</w:t>
      </w:r>
      <w:r w:rsidR="00D22559">
        <w:rPr>
          <w:rFonts w:ascii="PT Astra Serif" w:hAnsi="PT Astra Serif" w:cs="Times New Roman"/>
          <w:sz w:val="28"/>
          <w:szCs w:val="28"/>
        </w:rPr>
        <w:t>6</w:t>
      </w:r>
      <w:r>
        <w:rPr>
          <w:rFonts w:ascii="PT Astra Serif" w:hAnsi="PT Astra Serif" w:cs="Times New Roman"/>
          <w:sz w:val="28"/>
          <w:szCs w:val="28"/>
        </w:rPr>
        <w:t>.</w:t>
      </w:r>
      <w:r w:rsidRPr="005869D2">
        <w:rPr>
          <w:rFonts w:ascii="PT Astra Serif" w:hAnsi="PT Astra Serif" w:cs="Times New Roman"/>
          <w:sz w:val="28"/>
          <w:szCs w:val="28"/>
        </w:rPr>
        <w:t xml:space="preserve">  </w:t>
      </w:r>
    </w:p>
    <w:p w:rsidR="00511CE4" w:rsidRPr="003F6F6A" w:rsidRDefault="00511CE4" w:rsidP="00E2652A">
      <w:pPr>
        <w:spacing w:after="0" w:line="240" w:lineRule="auto"/>
        <w:ind w:firstLine="720"/>
        <w:jc w:val="both"/>
        <w:rPr>
          <w:rFonts w:ascii="PT Astra Serif" w:hAnsi="PT Astra Serif"/>
          <w:sz w:val="28"/>
          <w:szCs w:val="28"/>
        </w:rPr>
      </w:pPr>
      <w:r>
        <w:rPr>
          <w:rFonts w:ascii="PT Astra Serif" w:hAnsi="PT Astra Serif" w:cs="Times New Roman"/>
          <w:sz w:val="28"/>
          <w:szCs w:val="28"/>
        </w:rPr>
        <w:t xml:space="preserve">2. </w:t>
      </w:r>
      <w:r>
        <w:rPr>
          <w:rFonts w:ascii="PT Astra Serif" w:hAnsi="PT Astra Serif"/>
          <w:sz w:val="28"/>
          <w:szCs w:val="28"/>
        </w:rPr>
        <w:t>Н</w:t>
      </w:r>
      <w:r w:rsidRPr="003F6F6A">
        <w:rPr>
          <w:rFonts w:ascii="PT Astra Serif" w:hAnsi="PT Astra Serif"/>
          <w:sz w:val="28"/>
          <w:szCs w:val="28"/>
        </w:rPr>
        <w:t xml:space="preserve">азначить в состав конкурсной комиссии от муниципального образования </w:t>
      </w:r>
      <w:r w:rsidR="00D22559">
        <w:rPr>
          <w:rFonts w:ascii="PT Astra Serif" w:hAnsi="PT Astra Serif"/>
          <w:sz w:val="28"/>
          <w:szCs w:val="28"/>
        </w:rPr>
        <w:t>Тушнинское</w:t>
      </w:r>
      <w:r w:rsidRPr="003F6F6A">
        <w:rPr>
          <w:rFonts w:ascii="PT Astra Serif" w:hAnsi="PT Astra Serif"/>
          <w:sz w:val="28"/>
          <w:szCs w:val="28"/>
        </w:rPr>
        <w:t xml:space="preserve"> сельское поселение Сенгилеевского района Ульяновской области </w:t>
      </w:r>
      <w:r w:rsidRPr="003F6F6A">
        <w:rPr>
          <w:rFonts w:ascii="PT Astra Serif" w:hAnsi="PT Astra Serif"/>
          <w:b/>
          <w:sz w:val="28"/>
          <w:szCs w:val="28"/>
        </w:rPr>
        <w:t xml:space="preserve"> </w:t>
      </w:r>
      <w:r w:rsidRPr="003F6F6A">
        <w:rPr>
          <w:rFonts w:ascii="PT Astra Serif" w:hAnsi="PT Astra Serif"/>
          <w:sz w:val="28"/>
          <w:szCs w:val="28"/>
        </w:rPr>
        <w:t>следующих представителей:</w:t>
      </w:r>
    </w:p>
    <w:p w:rsidR="00D22559" w:rsidRPr="003F6F6A" w:rsidRDefault="00511CE4" w:rsidP="00E2652A">
      <w:pPr>
        <w:spacing w:after="0" w:line="240" w:lineRule="auto"/>
        <w:jc w:val="both"/>
        <w:rPr>
          <w:rFonts w:ascii="PT Astra Serif" w:hAnsi="PT Astra Serif"/>
          <w:sz w:val="28"/>
          <w:szCs w:val="28"/>
        </w:rPr>
      </w:pPr>
      <w:r w:rsidRPr="003F6F6A">
        <w:rPr>
          <w:rFonts w:ascii="PT Astra Serif" w:hAnsi="PT Astra Serif"/>
          <w:sz w:val="28"/>
          <w:szCs w:val="28"/>
        </w:rPr>
        <w:lastRenderedPageBreak/>
        <w:tab/>
      </w:r>
      <w:r w:rsidR="00D22559" w:rsidRPr="003F6F6A">
        <w:rPr>
          <w:rFonts w:ascii="PT Astra Serif" w:hAnsi="PT Astra Serif"/>
          <w:sz w:val="28"/>
          <w:szCs w:val="28"/>
        </w:rPr>
        <w:t xml:space="preserve">- </w:t>
      </w:r>
      <w:proofErr w:type="spellStart"/>
      <w:r w:rsidR="00D22559" w:rsidRPr="003F6F6A">
        <w:rPr>
          <w:rFonts w:ascii="PT Astra Serif" w:hAnsi="PT Astra Serif"/>
          <w:sz w:val="28"/>
          <w:szCs w:val="28"/>
        </w:rPr>
        <w:t>Казанчев</w:t>
      </w:r>
      <w:proofErr w:type="spellEnd"/>
      <w:r w:rsidR="00D22559" w:rsidRPr="003F6F6A">
        <w:rPr>
          <w:rFonts w:ascii="PT Astra Serif" w:hAnsi="PT Astra Serif"/>
          <w:sz w:val="28"/>
          <w:szCs w:val="28"/>
        </w:rPr>
        <w:t xml:space="preserve"> Игорь Федорович- </w:t>
      </w:r>
      <w:r w:rsidR="000A75E4">
        <w:rPr>
          <w:rFonts w:ascii="PT Astra Serif" w:hAnsi="PT Astra Serif"/>
          <w:sz w:val="28"/>
          <w:szCs w:val="28"/>
        </w:rPr>
        <w:t xml:space="preserve">Глава </w:t>
      </w:r>
      <w:r w:rsidR="00D22559" w:rsidRPr="003F6F6A">
        <w:rPr>
          <w:rFonts w:ascii="PT Astra Serif" w:hAnsi="PT Astra Serif"/>
          <w:sz w:val="28"/>
          <w:szCs w:val="28"/>
        </w:rPr>
        <w:t xml:space="preserve"> МО Тушнинское сельское поселение; </w:t>
      </w:r>
    </w:p>
    <w:p w:rsidR="00D22559" w:rsidRPr="003F6F6A" w:rsidRDefault="00D22559" w:rsidP="00E2652A">
      <w:pPr>
        <w:spacing w:after="0" w:line="240" w:lineRule="auto"/>
        <w:jc w:val="both"/>
        <w:rPr>
          <w:rFonts w:ascii="PT Astra Serif" w:hAnsi="PT Astra Serif"/>
          <w:sz w:val="28"/>
          <w:szCs w:val="28"/>
        </w:rPr>
      </w:pPr>
      <w:r w:rsidRPr="003F6F6A">
        <w:rPr>
          <w:rFonts w:ascii="PT Astra Serif" w:hAnsi="PT Astra Serif"/>
          <w:sz w:val="28"/>
          <w:szCs w:val="28"/>
        </w:rPr>
        <w:tab/>
        <w:t xml:space="preserve">- </w:t>
      </w:r>
      <w:proofErr w:type="spellStart"/>
      <w:r w:rsidRPr="003F6F6A">
        <w:rPr>
          <w:rFonts w:ascii="PT Astra Serif" w:hAnsi="PT Astra Serif"/>
          <w:sz w:val="28"/>
          <w:szCs w:val="28"/>
        </w:rPr>
        <w:t>К</w:t>
      </w:r>
      <w:r w:rsidR="00F12B48">
        <w:rPr>
          <w:rFonts w:ascii="PT Astra Serif" w:hAnsi="PT Astra Serif"/>
          <w:sz w:val="28"/>
          <w:szCs w:val="28"/>
        </w:rPr>
        <w:t>рец</w:t>
      </w:r>
      <w:proofErr w:type="spellEnd"/>
      <w:r w:rsidR="00F12B48">
        <w:rPr>
          <w:rFonts w:ascii="PT Astra Serif" w:hAnsi="PT Astra Serif"/>
          <w:sz w:val="28"/>
          <w:szCs w:val="28"/>
        </w:rPr>
        <w:t xml:space="preserve"> Анна Вячеславовна</w:t>
      </w:r>
      <w:r w:rsidRPr="003F6F6A">
        <w:rPr>
          <w:rFonts w:ascii="PT Astra Serif" w:hAnsi="PT Astra Serif"/>
          <w:sz w:val="28"/>
          <w:szCs w:val="28"/>
        </w:rPr>
        <w:t>- специалист Администрации МО Тушнинское сельское поселение</w:t>
      </w:r>
      <w:r>
        <w:rPr>
          <w:rFonts w:ascii="PT Astra Serif" w:hAnsi="PT Astra Serif"/>
          <w:sz w:val="28"/>
          <w:szCs w:val="28"/>
        </w:rPr>
        <w:t>(по согласованию)</w:t>
      </w:r>
      <w:r w:rsidRPr="003F6F6A">
        <w:rPr>
          <w:rFonts w:ascii="PT Astra Serif" w:hAnsi="PT Astra Serif"/>
          <w:sz w:val="28"/>
          <w:szCs w:val="28"/>
        </w:rPr>
        <w:t>;</w:t>
      </w:r>
    </w:p>
    <w:p w:rsidR="00D22559" w:rsidRPr="003F6F6A" w:rsidRDefault="00D22559" w:rsidP="00E2652A">
      <w:pPr>
        <w:spacing w:after="0" w:line="240" w:lineRule="auto"/>
        <w:jc w:val="both"/>
        <w:rPr>
          <w:rFonts w:ascii="PT Astra Serif" w:hAnsi="PT Astra Serif"/>
          <w:sz w:val="28"/>
          <w:szCs w:val="28"/>
        </w:rPr>
      </w:pPr>
      <w:r w:rsidRPr="003F6F6A">
        <w:rPr>
          <w:rFonts w:ascii="PT Astra Serif" w:hAnsi="PT Astra Serif"/>
          <w:sz w:val="28"/>
          <w:szCs w:val="28"/>
        </w:rPr>
        <w:t xml:space="preserve">           - </w:t>
      </w:r>
      <w:proofErr w:type="spellStart"/>
      <w:r w:rsidRPr="003F6F6A">
        <w:rPr>
          <w:rFonts w:ascii="PT Astra Serif" w:hAnsi="PT Astra Serif"/>
          <w:sz w:val="28"/>
          <w:szCs w:val="28"/>
        </w:rPr>
        <w:t>Басманова</w:t>
      </w:r>
      <w:proofErr w:type="spellEnd"/>
      <w:r w:rsidRPr="003F6F6A">
        <w:rPr>
          <w:rFonts w:ascii="PT Astra Serif" w:hAnsi="PT Astra Serif"/>
          <w:sz w:val="28"/>
          <w:szCs w:val="28"/>
        </w:rPr>
        <w:t xml:space="preserve"> Наталья Юрьевна – специалист Администрации МО Тушнинское сельское поселение </w:t>
      </w:r>
      <w:r>
        <w:rPr>
          <w:rFonts w:ascii="PT Astra Serif" w:hAnsi="PT Astra Serif"/>
          <w:sz w:val="28"/>
          <w:szCs w:val="28"/>
        </w:rPr>
        <w:t>(по согласованию).</w:t>
      </w:r>
    </w:p>
    <w:p w:rsidR="00511CE4" w:rsidRPr="003F6F6A" w:rsidRDefault="00D22559" w:rsidP="00E2652A">
      <w:pPr>
        <w:spacing w:after="0" w:line="240" w:lineRule="auto"/>
        <w:jc w:val="both"/>
        <w:rPr>
          <w:rFonts w:ascii="PT Astra Serif" w:hAnsi="PT Astra Serif"/>
          <w:sz w:val="28"/>
          <w:szCs w:val="28"/>
        </w:rPr>
      </w:pPr>
      <w:r>
        <w:rPr>
          <w:rFonts w:ascii="PT Astra Serif" w:hAnsi="PT Astra Serif"/>
          <w:sz w:val="28"/>
          <w:szCs w:val="28"/>
        </w:rPr>
        <w:t xml:space="preserve">          </w:t>
      </w:r>
      <w:r w:rsidR="00511CE4">
        <w:rPr>
          <w:rFonts w:ascii="PT Astra Serif" w:hAnsi="PT Astra Serif"/>
          <w:sz w:val="28"/>
          <w:szCs w:val="28"/>
        </w:rPr>
        <w:t>3.</w:t>
      </w:r>
      <w:r w:rsidR="00511CE4" w:rsidRPr="003F6F6A">
        <w:rPr>
          <w:rFonts w:ascii="PT Astra Serif" w:hAnsi="PT Astra Serif"/>
          <w:sz w:val="28"/>
          <w:szCs w:val="28"/>
        </w:rPr>
        <w:t xml:space="preserve"> </w:t>
      </w:r>
      <w:r w:rsidR="00511CE4">
        <w:rPr>
          <w:rFonts w:ascii="PT Astra Serif" w:hAnsi="PT Astra Serif"/>
          <w:sz w:val="28"/>
          <w:szCs w:val="28"/>
        </w:rPr>
        <w:t>Н</w:t>
      </w:r>
      <w:r w:rsidR="00511CE4" w:rsidRPr="003F6F6A">
        <w:rPr>
          <w:rFonts w:ascii="PT Astra Serif" w:hAnsi="PT Astra Serif"/>
          <w:sz w:val="28"/>
          <w:szCs w:val="28"/>
        </w:rPr>
        <w:t>аправить ходатайство Главе Администрации муниципального образования «</w:t>
      </w:r>
      <w:proofErr w:type="spellStart"/>
      <w:r w:rsidR="00511CE4" w:rsidRPr="003F6F6A">
        <w:rPr>
          <w:rFonts w:ascii="PT Astra Serif" w:hAnsi="PT Astra Serif"/>
          <w:sz w:val="28"/>
          <w:szCs w:val="28"/>
        </w:rPr>
        <w:t>Сенгилеевский</w:t>
      </w:r>
      <w:proofErr w:type="spellEnd"/>
      <w:r w:rsidR="00511CE4" w:rsidRPr="003F6F6A">
        <w:rPr>
          <w:rFonts w:ascii="PT Astra Serif" w:hAnsi="PT Astra Serif"/>
          <w:sz w:val="28"/>
          <w:szCs w:val="28"/>
        </w:rPr>
        <w:t xml:space="preserve"> район» о назначении 3 членов конкурсной комиссии</w:t>
      </w:r>
      <w:r w:rsidR="00511CE4">
        <w:rPr>
          <w:rFonts w:ascii="PT Astra Serif" w:hAnsi="PT Astra Serif"/>
          <w:sz w:val="28"/>
          <w:szCs w:val="28"/>
        </w:rPr>
        <w:t>.</w:t>
      </w:r>
    </w:p>
    <w:p w:rsidR="00511CE4" w:rsidRPr="003F6F6A" w:rsidRDefault="00511CE4" w:rsidP="00E2652A">
      <w:pPr>
        <w:autoSpaceDE w:val="0"/>
        <w:autoSpaceDN w:val="0"/>
        <w:adjustRightInd w:val="0"/>
        <w:spacing w:after="0" w:line="240" w:lineRule="auto"/>
        <w:ind w:firstLine="720"/>
        <w:jc w:val="both"/>
        <w:outlineLvl w:val="1"/>
        <w:rPr>
          <w:rFonts w:ascii="PT Astra Serif" w:hAnsi="PT Astra Serif"/>
          <w:sz w:val="28"/>
          <w:szCs w:val="28"/>
        </w:rPr>
      </w:pPr>
      <w:r>
        <w:rPr>
          <w:rFonts w:ascii="PT Astra Serif" w:hAnsi="PT Astra Serif"/>
          <w:sz w:val="28"/>
          <w:szCs w:val="28"/>
        </w:rPr>
        <w:t>4</w:t>
      </w:r>
      <w:r w:rsidRPr="003F6F6A">
        <w:rPr>
          <w:rFonts w:ascii="PT Astra Serif" w:hAnsi="PT Astra Serif"/>
          <w:sz w:val="28"/>
          <w:szCs w:val="28"/>
        </w:rPr>
        <w:t xml:space="preserve">. Настоящее решение вступает </w:t>
      </w:r>
      <w:r>
        <w:rPr>
          <w:rFonts w:ascii="PT Astra Serif" w:hAnsi="PT Astra Serif"/>
          <w:sz w:val="28"/>
          <w:szCs w:val="28"/>
        </w:rPr>
        <w:t xml:space="preserve">в силу с момента подписания и подлежит </w:t>
      </w:r>
      <w:r w:rsidRPr="003F6F6A">
        <w:rPr>
          <w:rFonts w:ascii="PT Astra Serif" w:hAnsi="PT Astra Serif"/>
          <w:sz w:val="28"/>
          <w:szCs w:val="28"/>
        </w:rPr>
        <w:t>опубликовани</w:t>
      </w:r>
      <w:r>
        <w:rPr>
          <w:rFonts w:ascii="PT Astra Serif" w:hAnsi="PT Astra Serif"/>
          <w:sz w:val="28"/>
          <w:szCs w:val="28"/>
        </w:rPr>
        <w:t>ю</w:t>
      </w:r>
      <w:r w:rsidRPr="003F6F6A">
        <w:rPr>
          <w:rFonts w:ascii="PT Astra Serif" w:hAnsi="PT Astra Serif"/>
          <w:sz w:val="28"/>
          <w:szCs w:val="28"/>
        </w:rPr>
        <w:t>.</w:t>
      </w:r>
    </w:p>
    <w:p w:rsidR="00511CE4" w:rsidRPr="003F6F6A" w:rsidRDefault="00511CE4" w:rsidP="00E2652A">
      <w:pPr>
        <w:autoSpaceDE w:val="0"/>
        <w:autoSpaceDN w:val="0"/>
        <w:adjustRightInd w:val="0"/>
        <w:spacing w:after="0" w:line="240" w:lineRule="auto"/>
        <w:ind w:firstLine="720"/>
        <w:jc w:val="both"/>
        <w:outlineLvl w:val="1"/>
        <w:rPr>
          <w:rFonts w:ascii="PT Astra Serif" w:hAnsi="PT Astra Serif"/>
          <w:sz w:val="28"/>
          <w:szCs w:val="28"/>
        </w:rPr>
      </w:pPr>
    </w:p>
    <w:p w:rsidR="00511CE4" w:rsidRPr="003F6F6A" w:rsidRDefault="00511CE4" w:rsidP="00E2652A">
      <w:pPr>
        <w:autoSpaceDE w:val="0"/>
        <w:autoSpaceDN w:val="0"/>
        <w:adjustRightInd w:val="0"/>
        <w:spacing w:after="0" w:line="240" w:lineRule="auto"/>
        <w:ind w:firstLine="720"/>
        <w:jc w:val="both"/>
        <w:outlineLvl w:val="1"/>
        <w:rPr>
          <w:rFonts w:ascii="PT Astra Serif" w:hAnsi="PT Astra Serif"/>
          <w:sz w:val="28"/>
          <w:szCs w:val="28"/>
        </w:rPr>
      </w:pPr>
    </w:p>
    <w:p w:rsidR="00511CE4" w:rsidRPr="003F6F6A" w:rsidRDefault="00511CE4" w:rsidP="00E2652A">
      <w:pPr>
        <w:autoSpaceDE w:val="0"/>
        <w:autoSpaceDN w:val="0"/>
        <w:adjustRightInd w:val="0"/>
        <w:spacing w:after="0" w:line="240" w:lineRule="auto"/>
        <w:jc w:val="both"/>
        <w:outlineLvl w:val="1"/>
        <w:rPr>
          <w:rFonts w:ascii="PT Astra Serif" w:hAnsi="PT Astra Serif"/>
          <w:sz w:val="28"/>
          <w:szCs w:val="28"/>
        </w:rPr>
      </w:pPr>
      <w:r w:rsidRPr="003F6F6A">
        <w:rPr>
          <w:rFonts w:ascii="PT Astra Serif" w:hAnsi="PT Astra Serif"/>
          <w:sz w:val="28"/>
          <w:szCs w:val="28"/>
        </w:rPr>
        <w:t xml:space="preserve">Глава муниципального образования </w:t>
      </w:r>
    </w:p>
    <w:p w:rsidR="000C6934" w:rsidRDefault="00D22559" w:rsidP="00E2652A">
      <w:pPr>
        <w:autoSpaceDE w:val="0"/>
        <w:autoSpaceDN w:val="0"/>
        <w:adjustRightInd w:val="0"/>
        <w:spacing w:after="0" w:line="240" w:lineRule="auto"/>
        <w:jc w:val="both"/>
        <w:outlineLvl w:val="1"/>
        <w:rPr>
          <w:rFonts w:ascii="PT Astra Serif" w:hAnsi="PT Astra Serif"/>
          <w:sz w:val="28"/>
          <w:szCs w:val="28"/>
        </w:rPr>
      </w:pPr>
      <w:proofErr w:type="spellStart"/>
      <w:r>
        <w:rPr>
          <w:rFonts w:ascii="PT Astra Serif" w:hAnsi="PT Astra Serif"/>
          <w:sz w:val="28"/>
          <w:szCs w:val="28"/>
        </w:rPr>
        <w:t>Тушннское</w:t>
      </w:r>
      <w:proofErr w:type="spellEnd"/>
      <w:r w:rsidR="00511CE4">
        <w:rPr>
          <w:rFonts w:ascii="PT Astra Serif" w:hAnsi="PT Astra Serif"/>
          <w:sz w:val="28"/>
          <w:szCs w:val="28"/>
        </w:rPr>
        <w:t xml:space="preserve"> </w:t>
      </w:r>
      <w:r w:rsidR="00511CE4" w:rsidRPr="003F6F6A">
        <w:rPr>
          <w:rFonts w:ascii="PT Astra Serif" w:hAnsi="PT Astra Serif"/>
          <w:sz w:val="28"/>
          <w:szCs w:val="28"/>
        </w:rPr>
        <w:t xml:space="preserve"> сельское поселение                 </w:t>
      </w:r>
      <w:r>
        <w:rPr>
          <w:rFonts w:ascii="PT Astra Serif" w:hAnsi="PT Astra Serif"/>
          <w:sz w:val="28"/>
          <w:szCs w:val="28"/>
        </w:rPr>
        <w:t xml:space="preserve">                                       </w:t>
      </w:r>
      <w:proofErr w:type="spellStart"/>
      <w:r>
        <w:rPr>
          <w:rFonts w:ascii="PT Astra Serif" w:hAnsi="PT Astra Serif"/>
          <w:sz w:val="28"/>
          <w:szCs w:val="28"/>
        </w:rPr>
        <w:t>И.Ф.Казанчев</w:t>
      </w:r>
      <w:proofErr w:type="spellEnd"/>
      <w:r w:rsidR="00511CE4" w:rsidRPr="003F6F6A">
        <w:rPr>
          <w:rFonts w:ascii="PT Astra Serif" w:hAnsi="PT Astra Serif"/>
          <w:sz w:val="28"/>
          <w:szCs w:val="28"/>
        </w:rPr>
        <w:t xml:space="preserve">   </w:t>
      </w:r>
    </w:p>
    <w:p w:rsidR="00511CE4" w:rsidRPr="003F6F6A" w:rsidRDefault="00511CE4" w:rsidP="00E2652A">
      <w:pPr>
        <w:autoSpaceDE w:val="0"/>
        <w:autoSpaceDN w:val="0"/>
        <w:adjustRightInd w:val="0"/>
        <w:spacing w:after="0" w:line="240" w:lineRule="auto"/>
        <w:jc w:val="both"/>
        <w:outlineLvl w:val="1"/>
        <w:rPr>
          <w:rFonts w:ascii="PT Astra Serif" w:hAnsi="PT Astra Serif"/>
          <w:sz w:val="28"/>
          <w:szCs w:val="28"/>
        </w:rPr>
      </w:pPr>
      <w:r w:rsidRPr="003F6F6A">
        <w:rPr>
          <w:rFonts w:ascii="PT Astra Serif" w:hAnsi="PT Astra Serif"/>
          <w:sz w:val="28"/>
          <w:szCs w:val="28"/>
        </w:rPr>
        <w:t xml:space="preserve">                                                           </w:t>
      </w:r>
    </w:p>
    <w:p w:rsidR="00511CE4" w:rsidRPr="003F6F6A" w:rsidRDefault="00511CE4" w:rsidP="00E2652A">
      <w:pPr>
        <w:autoSpaceDE w:val="0"/>
        <w:autoSpaceDN w:val="0"/>
        <w:adjustRightInd w:val="0"/>
        <w:spacing w:after="0" w:line="240" w:lineRule="auto"/>
        <w:ind w:firstLine="720"/>
        <w:jc w:val="both"/>
        <w:outlineLvl w:val="1"/>
        <w:rPr>
          <w:rFonts w:ascii="PT Astra Serif" w:hAnsi="PT Astra Serif"/>
          <w:sz w:val="28"/>
          <w:szCs w:val="28"/>
        </w:rPr>
      </w:pPr>
      <w:r w:rsidRPr="003F6F6A">
        <w:rPr>
          <w:rFonts w:ascii="PT Astra Serif" w:hAnsi="PT Astra Serif"/>
          <w:sz w:val="28"/>
          <w:szCs w:val="28"/>
        </w:rPr>
        <w:t xml:space="preserve">                       </w:t>
      </w:r>
    </w:p>
    <w:p w:rsidR="00511CE4" w:rsidRPr="003F6F6A" w:rsidRDefault="00511CE4" w:rsidP="00E2652A">
      <w:pPr>
        <w:spacing w:after="0" w:line="240" w:lineRule="auto"/>
        <w:rPr>
          <w:rFonts w:ascii="PT Astra Serif" w:hAnsi="PT Astra Serif"/>
          <w:sz w:val="28"/>
          <w:szCs w:val="28"/>
        </w:rPr>
      </w:pPr>
    </w:p>
    <w:p w:rsidR="00511CE4" w:rsidRPr="003F6F6A" w:rsidRDefault="00511CE4" w:rsidP="00511CE4">
      <w:pPr>
        <w:rPr>
          <w:rFonts w:ascii="PT Astra Serif" w:hAnsi="PT Astra Serif"/>
          <w:sz w:val="28"/>
          <w:szCs w:val="28"/>
        </w:rPr>
      </w:pPr>
    </w:p>
    <w:p w:rsidR="00511CE4" w:rsidRPr="003F6F6A" w:rsidRDefault="00511CE4" w:rsidP="00511CE4">
      <w:pPr>
        <w:rPr>
          <w:rFonts w:ascii="PT Astra Serif" w:hAnsi="PT Astra Serif"/>
          <w:sz w:val="28"/>
          <w:szCs w:val="28"/>
        </w:rPr>
      </w:pPr>
    </w:p>
    <w:p w:rsidR="00511CE4" w:rsidRPr="003F6F6A" w:rsidRDefault="00D22559" w:rsidP="00D22559">
      <w:pPr>
        <w:tabs>
          <w:tab w:val="left" w:pos="3870"/>
        </w:tabs>
        <w:rPr>
          <w:rFonts w:ascii="PT Astra Serif" w:hAnsi="PT Astra Serif"/>
          <w:sz w:val="28"/>
          <w:szCs w:val="28"/>
        </w:rPr>
        <w:sectPr w:rsidR="00511CE4" w:rsidRPr="003F6F6A" w:rsidSect="00176319">
          <w:headerReference w:type="even" r:id="rId6"/>
          <w:pgSz w:w="11906" w:h="16838"/>
          <w:pgMar w:top="1134" w:right="567" w:bottom="1134" w:left="1701" w:header="709" w:footer="709" w:gutter="0"/>
          <w:cols w:space="708"/>
          <w:titlePg/>
          <w:docGrid w:linePitch="360"/>
        </w:sectPr>
      </w:pPr>
      <w:r w:rsidRPr="003F6F6A">
        <w:rPr>
          <w:rFonts w:ascii="PT Astra Serif" w:hAnsi="PT Astra Serif"/>
          <w:sz w:val="28"/>
          <w:szCs w:val="28"/>
        </w:rPr>
        <w:tab/>
      </w:r>
      <w:r w:rsidR="00C23048" w:rsidRPr="00C23048">
        <w:rPr>
          <w:rFonts w:ascii="PT Astra Serif" w:hAnsi="PT Astra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r w:rsidR="00C23048" w:rsidRPr="00C23048">
        <w:rPr>
          <w:rFonts w:ascii="PT Astra Serif" w:hAnsi="PT Astra Serif"/>
        </w:rPr>
        <w:pict>
          <v:shape id="_x0000_i1026" type="#_x0000_t75" alt="" style="width:24.2pt;height:24.2pt"/>
        </w:pict>
      </w:r>
      <w:r w:rsidR="00511CE4" w:rsidRPr="003F6F6A">
        <w:rPr>
          <w:rFonts w:ascii="PT Astra Serif" w:hAnsi="PT Astra Serif"/>
          <w:sz w:val="28"/>
          <w:szCs w:val="28"/>
        </w:rPr>
        <w:tab/>
      </w:r>
      <w:r w:rsidR="00C23048" w:rsidRPr="00C23048">
        <w:rPr>
          <w:rFonts w:ascii="PT Astra Serif" w:hAnsi="PT Astra Serif"/>
        </w:rPr>
        <w:pict>
          <v:shape id="_x0000_i1027" type="#_x0000_t75" alt="" style="width:24.2pt;height:24.2pt"/>
        </w:pict>
      </w:r>
    </w:p>
    <w:p w:rsidR="007269A7" w:rsidRDefault="007269A7" w:rsidP="000C6934">
      <w:pPr>
        <w:pStyle w:val="Style6"/>
        <w:widowControl/>
        <w:spacing w:line="240" w:lineRule="auto"/>
      </w:pPr>
    </w:p>
    <w:sectPr w:rsidR="007269A7" w:rsidSect="00FB72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AF" w:rsidRDefault="00FA38AF" w:rsidP="00FB7266">
      <w:pPr>
        <w:spacing w:after="0" w:line="240" w:lineRule="auto"/>
      </w:pPr>
      <w:r>
        <w:separator/>
      </w:r>
    </w:p>
  </w:endnote>
  <w:endnote w:type="continuationSeparator" w:id="0">
    <w:p w:rsidR="00FA38AF" w:rsidRDefault="00FA38AF" w:rsidP="00FB7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AF" w:rsidRDefault="00FA38AF" w:rsidP="00FB7266">
      <w:pPr>
        <w:spacing w:after="0" w:line="240" w:lineRule="auto"/>
      </w:pPr>
      <w:r>
        <w:separator/>
      </w:r>
    </w:p>
  </w:footnote>
  <w:footnote w:type="continuationSeparator" w:id="0">
    <w:p w:rsidR="00FA38AF" w:rsidRDefault="00FA38AF" w:rsidP="00FB7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319" w:rsidRDefault="00C23048" w:rsidP="00176319">
    <w:pPr>
      <w:pStyle w:val="a3"/>
      <w:framePr w:wrap="around" w:vAnchor="text" w:hAnchor="margin" w:xAlign="center" w:y="1"/>
      <w:rPr>
        <w:rStyle w:val="a5"/>
      </w:rPr>
    </w:pPr>
    <w:r>
      <w:rPr>
        <w:rStyle w:val="a5"/>
      </w:rPr>
      <w:fldChar w:fldCharType="begin"/>
    </w:r>
    <w:r w:rsidR="007269A7">
      <w:rPr>
        <w:rStyle w:val="a5"/>
      </w:rPr>
      <w:instrText xml:space="preserve">PAGE  </w:instrText>
    </w:r>
    <w:r>
      <w:rPr>
        <w:rStyle w:val="a5"/>
      </w:rPr>
      <w:fldChar w:fldCharType="end"/>
    </w:r>
  </w:p>
  <w:p w:rsidR="00176319" w:rsidRDefault="00FA38A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useFELayout/>
  </w:compat>
  <w:rsids>
    <w:rsidRoot w:val="00511CE4"/>
    <w:rsid w:val="000A75E4"/>
    <w:rsid w:val="000C6934"/>
    <w:rsid w:val="0012155A"/>
    <w:rsid w:val="001918D5"/>
    <w:rsid w:val="00367FC5"/>
    <w:rsid w:val="00511CE4"/>
    <w:rsid w:val="005B5B8A"/>
    <w:rsid w:val="005B759F"/>
    <w:rsid w:val="006574B6"/>
    <w:rsid w:val="007269A7"/>
    <w:rsid w:val="007C35E1"/>
    <w:rsid w:val="008C5206"/>
    <w:rsid w:val="00B076E6"/>
    <w:rsid w:val="00B8351A"/>
    <w:rsid w:val="00BB717D"/>
    <w:rsid w:val="00C23048"/>
    <w:rsid w:val="00C316BC"/>
    <w:rsid w:val="00C91BC6"/>
    <w:rsid w:val="00CC6180"/>
    <w:rsid w:val="00D22559"/>
    <w:rsid w:val="00D45C97"/>
    <w:rsid w:val="00E2652A"/>
    <w:rsid w:val="00F12B48"/>
    <w:rsid w:val="00F3286B"/>
    <w:rsid w:val="00F60E6E"/>
    <w:rsid w:val="00FA38AF"/>
    <w:rsid w:val="00FB7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CE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
    <w:name w:val="Style1"/>
    <w:basedOn w:val="a"/>
    <w:rsid w:val="00511CE4"/>
    <w:pPr>
      <w:widowControl w:val="0"/>
      <w:autoSpaceDE w:val="0"/>
      <w:autoSpaceDN w:val="0"/>
      <w:adjustRightInd w:val="0"/>
      <w:spacing w:after="0" w:line="384" w:lineRule="exact"/>
      <w:ind w:firstLine="408"/>
      <w:jc w:val="both"/>
    </w:pPr>
    <w:rPr>
      <w:rFonts w:ascii="Times New Roman" w:eastAsia="Times New Roman" w:hAnsi="Times New Roman" w:cs="Times New Roman"/>
      <w:sz w:val="24"/>
      <w:szCs w:val="24"/>
    </w:rPr>
  </w:style>
  <w:style w:type="paragraph" w:customStyle="1" w:styleId="Style2">
    <w:name w:val="Style2"/>
    <w:basedOn w:val="a"/>
    <w:rsid w:val="00511CE4"/>
    <w:pPr>
      <w:widowControl w:val="0"/>
      <w:autoSpaceDE w:val="0"/>
      <w:autoSpaceDN w:val="0"/>
      <w:adjustRightInd w:val="0"/>
      <w:spacing w:after="0" w:line="378" w:lineRule="exact"/>
      <w:ind w:firstLine="434"/>
      <w:jc w:val="both"/>
    </w:pPr>
    <w:rPr>
      <w:rFonts w:ascii="Times New Roman" w:eastAsia="Times New Roman" w:hAnsi="Times New Roman" w:cs="Times New Roman"/>
      <w:sz w:val="24"/>
      <w:szCs w:val="24"/>
    </w:rPr>
  </w:style>
  <w:style w:type="paragraph" w:customStyle="1" w:styleId="Style4">
    <w:name w:val="Style4"/>
    <w:basedOn w:val="a"/>
    <w:rsid w:val="00511CE4"/>
    <w:pPr>
      <w:widowControl w:val="0"/>
      <w:autoSpaceDE w:val="0"/>
      <w:autoSpaceDN w:val="0"/>
      <w:adjustRightInd w:val="0"/>
      <w:spacing w:after="0" w:line="322" w:lineRule="exact"/>
      <w:ind w:firstLine="713"/>
      <w:jc w:val="both"/>
    </w:pPr>
    <w:rPr>
      <w:rFonts w:ascii="Times New Roman" w:eastAsia="Times New Roman" w:hAnsi="Times New Roman" w:cs="Times New Roman"/>
      <w:sz w:val="24"/>
      <w:szCs w:val="24"/>
    </w:rPr>
  </w:style>
  <w:style w:type="paragraph" w:customStyle="1" w:styleId="Style5">
    <w:name w:val="Style5"/>
    <w:basedOn w:val="a"/>
    <w:rsid w:val="00511CE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a"/>
    <w:rsid w:val="00511CE4"/>
    <w:pPr>
      <w:widowControl w:val="0"/>
      <w:autoSpaceDE w:val="0"/>
      <w:autoSpaceDN w:val="0"/>
      <w:adjustRightInd w:val="0"/>
      <w:spacing w:after="0" w:line="259" w:lineRule="exact"/>
      <w:jc w:val="center"/>
    </w:pPr>
    <w:rPr>
      <w:rFonts w:ascii="Times New Roman" w:eastAsia="Times New Roman" w:hAnsi="Times New Roman" w:cs="Times New Roman"/>
      <w:sz w:val="24"/>
      <w:szCs w:val="24"/>
    </w:rPr>
  </w:style>
  <w:style w:type="character" w:customStyle="1" w:styleId="FontStyle11">
    <w:name w:val="Font Style11"/>
    <w:basedOn w:val="a0"/>
    <w:rsid w:val="00511CE4"/>
    <w:rPr>
      <w:rFonts w:ascii="Times New Roman" w:hAnsi="Times New Roman" w:cs="Times New Roman"/>
      <w:b/>
      <w:bCs/>
      <w:sz w:val="26"/>
      <w:szCs w:val="26"/>
    </w:rPr>
  </w:style>
  <w:style w:type="character" w:customStyle="1" w:styleId="FontStyle12">
    <w:name w:val="Font Style12"/>
    <w:basedOn w:val="a0"/>
    <w:rsid w:val="00511CE4"/>
    <w:rPr>
      <w:rFonts w:ascii="Times New Roman" w:hAnsi="Times New Roman" w:cs="Times New Roman"/>
      <w:sz w:val="26"/>
      <w:szCs w:val="26"/>
    </w:rPr>
  </w:style>
  <w:style w:type="paragraph" w:styleId="a3">
    <w:name w:val="header"/>
    <w:basedOn w:val="a"/>
    <w:link w:val="a4"/>
    <w:rsid w:val="00511C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11CE4"/>
    <w:rPr>
      <w:rFonts w:ascii="Times New Roman" w:eastAsia="Times New Roman" w:hAnsi="Times New Roman" w:cs="Times New Roman"/>
      <w:sz w:val="24"/>
      <w:szCs w:val="24"/>
    </w:rPr>
  </w:style>
  <w:style w:type="character" w:styleId="a5">
    <w:name w:val="page number"/>
    <w:basedOn w:val="a0"/>
    <w:rsid w:val="00511CE4"/>
  </w:style>
  <w:style w:type="paragraph" w:customStyle="1" w:styleId="ConsPlusTitle">
    <w:name w:val="ConsPlusTitle"/>
    <w:rsid w:val="00511CE4"/>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14</cp:lastModifiedBy>
  <cp:revision>2</cp:revision>
  <cp:lastPrinted>2023-09-22T06:26:00Z</cp:lastPrinted>
  <dcterms:created xsi:type="dcterms:W3CDTF">2024-01-26T06:44:00Z</dcterms:created>
  <dcterms:modified xsi:type="dcterms:W3CDTF">2024-01-26T06:44:00Z</dcterms:modified>
</cp:coreProperties>
</file>